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F0" w:rsidRDefault="004042A2" w:rsidP="006810F0">
      <w:pPr>
        <w:jc w:val="right"/>
        <w:rPr>
          <w:rFonts w:ascii="Times New Roman" w:hAnsi="Times New Roman" w:cs="Times New Roman"/>
          <w:sz w:val="28"/>
          <w:szCs w:val="28"/>
        </w:rPr>
      </w:pPr>
      <w:r w:rsidRPr="004042A2">
        <w:rPr>
          <w:rFonts w:ascii="Times New Roman" w:hAnsi="Times New Roman" w:cs="Times New Roman"/>
          <w:sz w:val="28"/>
          <w:szCs w:val="28"/>
        </w:rPr>
        <w:t xml:space="preserve">  УТВЕРЖДЕНО:                                                 </w:t>
      </w:r>
    </w:p>
    <w:p w:rsidR="004042A2" w:rsidRPr="004042A2" w:rsidRDefault="004042A2" w:rsidP="006810F0">
      <w:pPr>
        <w:jc w:val="right"/>
        <w:rPr>
          <w:rFonts w:ascii="Times New Roman" w:hAnsi="Times New Roman" w:cs="Times New Roman"/>
          <w:sz w:val="28"/>
          <w:szCs w:val="28"/>
        </w:rPr>
      </w:pPr>
      <w:r w:rsidRPr="004042A2">
        <w:rPr>
          <w:rFonts w:ascii="Times New Roman" w:hAnsi="Times New Roman" w:cs="Times New Roman"/>
          <w:sz w:val="28"/>
          <w:szCs w:val="28"/>
        </w:rPr>
        <w:t xml:space="preserve">   Директором школы:                        </w:t>
      </w:r>
      <w:r w:rsidR="006810F0">
        <w:rPr>
          <w:rFonts w:ascii="Times New Roman" w:hAnsi="Times New Roman" w:cs="Times New Roman"/>
          <w:sz w:val="28"/>
          <w:szCs w:val="28"/>
        </w:rPr>
        <w:t xml:space="preserve"> </w:t>
      </w:r>
      <w:r w:rsidRPr="004042A2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_________Биче-</w:t>
      </w:r>
      <w:proofErr w:type="spellStart"/>
      <w:r w:rsidRPr="004042A2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4042A2">
        <w:rPr>
          <w:rFonts w:ascii="Times New Roman" w:hAnsi="Times New Roman" w:cs="Times New Roman"/>
          <w:sz w:val="28"/>
          <w:szCs w:val="28"/>
        </w:rPr>
        <w:t xml:space="preserve"> С.Д                          </w:t>
      </w:r>
      <w:r w:rsidR="006810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042A2">
        <w:rPr>
          <w:rFonts w:ascii="Times New Roman" w:hAnsi="Times New Roman" w:cs="Times New Roman"/>
          <w:sz w:val="28"/>
          <w:szCs w:val="28"/>
        </w:rPr>
        <w:t xml:space="preserve">                                                «___»________</w:t>
      </w:r>
      <w:r w:rsidR="00F64046">
        <w:rPr>
          <w:rFonts w:ascii="Times New Roman" w:hAnsi="Times New Roman" w:cs="Times New Roman"/>
          <w:sz w:val="28"/>
          <w:szCs w:val="28"/>
        </w:rPr>
        <w:t>___2024</w:t>
      </w:r>
    </w:p>
    <w:p w:rsidR="00AE34DE" w:rsidRDefault="004042A2" w:rsidP="004042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4042A2" w:rsidRDefault="004042A2" w:rsidP="004042A2">
      <w:pPr>
        <w:rPr>
          <w:rFonts w:ascii="Times New Roman" w:hAnsi="Times New Roman" w:cs="Times New Roman"/>
          <w:b/>
          <w:sz w:val="28"/>
          <w:szCs w:val="28"/>
        </w:rPr>
      </w:pPr>
    </w:p>
    <w:p w:rsidR="00AE34DE" w:rsidRPr="00AE34DE" w:rsidRDefault="00153B81" w:rsidP="00153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34DE" w:rsidRDefault="00AE34DE" w:rsidP="00653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4DE">
        <w:rPr>
          <w:rFonts w:ascii="Times New Roman" w:hAnsi="Times New Roman" w:cs="Times New Roman"/>
          <w:b/>
          <w:sz w:val="28"/>
          <w:szCs w:val="28"/>
        </w:rPr>
        <w:t xml:space="preserve">о пропускном и </w:t>
      </w:r>
      <w:proofErr w:type="spellStart"/>
      <w:r w:rsidRPr="00AE34DE">
        <w:rPr>
          <w:rFonts w:ascii="Times New Roman" w:hAnsi="Times New Roman" w:cs="Times New Roman"/>
          <w:b/>
          <w:sz w:val="28"/>
          <w:szCs w:val="28"/>
        </w:rPr>
        <w:t>внутриобъектовом</w:t>
      </w:r>
      <w:proofErr w:type="spellEnd"/>
      <w:r w:rsidRPr="00AE34DE">
        <w:rPr>
          <w:rFonts w:ascii="Times New Roman" w:hAnsi="Times New Roman" w:cs="Times New Roman"/>
          <w:b/>
          <w:sz w:val="28"/>
          <w:szCs w:val="28"/>
        </w:rPr>
        <w:t xml:space="preserve"> режим</w:t>
      </w:r>
      <w:r w:rsidR="00F048C2">
        <w:rPr>
          <w:rFonts w:ascii="Times New Roman" w:hAnsi="Times New Roman" w:cs="Times New Roman"/>
          <w:b/>
          <w:sz w:val="28"/>
          <w:szCs w:val="28"/>
        </w:rPr>
        <w:t>е в</w:t>
      </w:r>
      <w:r w:rsidR="00F64046">
        <w:rPr>
          <w:rFonts w:ascii="Times New Roman" w:hAnsi="Times New Roman" w:cs="Times New Roman"/>
          <w:b/>
          <w:sz w:val="28"/>
          <w:szCs w:val="28"/>
        </w:rPr>
        <w:t xml:space="preserve"> палаточном </w:t>
      </w:r>
      <w:proofErr w:type="gramStart"/>
      <w:r w:rsidR="00F64046">
        <w:rPr>
          <w:rFonts w:ascii="Times New Roman" w:hAnsi="Times New Roman" w:cs="Times New Roman"/>
          <w:b/>
          <w:sz w:val="28"/>
          <w:szCs w:val="28"/>
        </w:rPr>
        <w:t>лагере-спутника</w:t>
      </w:r>
      <w:proofErr w:type="gramEnd"/>
      <w:r w:rsidR="00F6404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64046">
        <w:rPr>
          <w:rFonts w:ascii="Times New Roman" w:hAnsi="Times New Roman" w:cs="Times New Roman"/>
          <w:b/>
          <w:sz w:val="28"/>
          <w:szCs w:val="28"/>
        </w:rPr>
        <w:t>Кузел</w:t>
      </w:r>
      <w:proofErr w:type="spellEnd"/>
      <w:r w:rsidR="00F64046">
        <w:rPr>
          <w:rFonts w:ascii="Times New Roman" w:hAnsi="Times New Roman" w:cs="Times New Roman"/>
          <w:b/>
          <w:sz w:val="28"/>
          <w:szCs w:val="28"/>
        </w:rPr>
        <w:t xml:space="preserve"> на базе» стационарного лагеря </w:t>
      </w:r>
      <w:r w:rsidR="00F048C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048C2">
        <w:rPr>
          <w:rFonts w:ascii="Times New Roman" w:hAnsi="Times New Roman" w:cs="Times New Roman"/>
          <w:b/>
          <w:sz w:val="28"/>
          <w:szCs w:val="28"/>
        </w:rPr>
        <w:t>Чодураа</w:t>
      </w:r>
      <w:proofErr w:type="spellEnd"/>
      <w:r w:rsidR="00F048C2">
        <w:rPr>
          <w:rFonts w:ascii="Times New Roman" w:hAnsi="Times New Roman" w:cs="Times New Roman"/>
          <w:b/>
          <w:sz w:val="28"/>
          <w:szCs w:val="28"/>
        </w:rPr>
        <w:t>»</w:t>
      </w:r>
    </w:p>
    <w:p w:rsidR="00653415" w:rsidRPr="00653415" w:rsidRDefault="00653415" w:rsidP="00653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1B9" w:rsidRPr="00153B81" w:rsidRDefault="004042A2" w:rsidP="00AE34D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E34DE" w:rsidRPr="00153B81">
        <w:rPr>
          <w:rFonts w:ascii="Times New Roman" w:hAnsi="Times New Roman" w:cs="Times New Roman"/>
          <w:sz w:val="24"/>
          <w:szCs w:val="24"/>
        </w:rPr>
        <w:t xml:space="preserve">Настоящее Положение о пропускном и </w:t>
      </w:r>
      <w:proofErr w:type="spellStart"/>
      <w:r w:rsidR="00AE34DE" w:rsidRPr="00153B81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="00AE34DE" w:rsidRPr="00153B81">
        <w:rPr>
          <w:rFonts w:ascii="Times New Roman" w:hAnsi="Times New Roman" w:cs="Times New Roman"/>
          <w:sz w:val="24"/>
          <w:szCs w:val="24"/>
        </w:rPr>
        <w:t xml:space="preserve"> режиме в</w:t>
      </w:r>
      <w:r w:rsidR="00F64046" w:rsidRPr="00153B81">
        <w:rPr>
          <w:rFonts w:ascii="Times New Roman" w:hAnsi="Times New Roman" w:cs="Times New Roman"/>
          <w:sz w:val="24"/>
          <w:szCs w:val="24"/>
        </w:rPr>
        <w:t xml:space="preserve"> палаточном лагере-спутника «</w:t>
      </w:r>
      <w:proofErr w:type="spellStart"/>
      <w:r w:rsidR="00F64046" w:rsidRPr="00153B81">
        <w:rPr>
          <w:rFonts w:ascii="Times New Roman" w:hAnsi="Times New Roman" w:cs="Times New Roman"/>
          <w:sz w:val="24"/>
          <w:szCs w:val="24"/>
        </w:rPr>
        <w:t>Кузел</w:t>
      </w:r>
      <w:proofErr w:type="spellEnd"/>
      <w:r w:rsidR="00F64046" w:rsidRPr="00153B81">
        <w:rPr>
          <w:rFonts w:ascii="Times New Roman" w:hAnsi="Times New Roman" w:cs="Times New Roman"/>
          <w:sz w:val="24"/>
          <w:szCs w:val="24"/>
        </w:rPr>
        <w:t xml:space="preserve">» на базе </w:t>
      </w:r>
      <w:r w:rsidR="00AE34DE" w:rsidRPr="00153B81">
        <w:rPr>
          <w:rFonts w:ascii="Times New Roman" w:hAnsi="Times New Roman" w:cs="Times New Roman"/>
          <w:sz w:val="24"/>
          <w:szCs w:val="24"/>
        </w:rPr>
        <w:t xml:space="preserve"> </w:t>
      </w:r>
      <w:r w:rsidR="00F64046" w:rsidRPr="00153B81">
        <w:rPr>
          <w:rFonts w:ascii="Times New Roman" w:hAnsi="Times New Roman" w:cs="Times New Roman"/>
          <w:sz w:val="24"/>
          <w:szCs w:val="24"/>
        </w:rPr>
        <w:t>стационарного лагеря</w:t>
      </w:r>
      <w:r w:rsidR="00F048C2" w:rsidRPr="00153B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048C2" w:rsidRPr="00153B81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="00F048C2" w:rsidRPr="00153B81">
        <w:rPr>
          <w:rFonts w:ascii="Times New Roman" w:hAnsi="Times New Roman" w:cs="Times New Roman"/>
          <w:sz w:val="24"/>
          <w:szCs w:val="24"/>
        </w:rPr>
        <w:t xml:space="preserve">» </w:t>
      </w:r>
      <w:r w:rsidR="00AE34DE" w:rsidRPr="00153B81">
        <w:rPr>
          <w:rFonts w:ascii="Times New Roman" w:hAnsi="Times New Roman" w:cs="Times New Roman"/>
          <w:sz w:val="24"/>
          <w:szCs w:val="24"/>
        </w:rPr>
        <w:t>(далее - Положение) разработано в целях обеспечения безопасности работников и обучающихся, антитеррористической защищенности объектов, поддержания установленного внутреннего трудового и учебного распорядка, предотвращения хищений и порчи материальных ценностей и документов.</w:t>
      </w:r>
      <w:proofErr w:type="gramEnd"/>
      <w:r w:rsidR="00AE34DE" w:rsidRPr="00153B81">
        <w:rPr>
          <w:rFonts w:ascii="Times New Roman" w:hAnsi="Times New Roman" w:cs="Times New Roman"/>
          <w:sz w:val="24"/>
          <w:szCs w:val="24"/>
        </w:rPr>
        <w:t xml:space="preserve"> Положение определяет основные правила пропускного и </w:t>
      </w:r>
      <w:proofErr w:type="spellStart"/>
      <w:r w:rsidR="00AE34DE" w:rsidRPr="00153B81">
        <w:rPr>
          <w:rFonts w:ascii="Times New Roman" w:hAnsi="Times New Roman" w:cs="Times New Roman"/>
          <w:sz w:val="24"/>
          <w:szCs w:val="24"/>
        </w:rPr>
        <w:t>внутриобъе</w:t>
      </w:r>
      <w:r w:rsidR="00F048C2" w:rsidRPr="00153B81">
        <w:rPr>
          <w:rFonts w:ascii="Times New Roman" w:hAnsi="Times New Roman" w:cs="Times New Roman"/>
          <w:sz w:val="24"/>
          <w:szCs w:val="24"/>
        </w:rPr>
        <w:t>ктового</w:t>
      </w:r>
      <w:proofErr w:type="spellEnd"/>
      <w:r w:rsidR="00F048C2" w:rsidRPr="00153B81">
        <w:rPr>
          <w:rFonts w:ascii="Times New Roman" w:hAnsi="Times New Roman" w:cs="Times New Roman"/>
          <w:sz w:val="24"/>
          <w:szCs w:val="24"/>
        </w:rPr>
        <w:t xml:space="preserve"> режима в </w:t>
      </w:r>
      <w:r w:rsidR="00653415" w:rsidRPr="00153B81">
        <w:rPr>
          <w:rFonts w:ascii="Times New Roman" w:hAnsi="Times New Roman" w:cs="Times New Roman"/>
          <w:sz w:val="24"/>
          <w:szCs w:val="24"/>
        </w:rPr>
        <w:t xml:space="preserve">палаточном </w:t>
      </w:r>
      <w:proofErr w:type="gramStart"/>
      <w:r w:rsidR="00653415" w:rsidRPr="00153B81">
        <w:rPr>
          <w:rFonts w:ascii="Times New Roman" w:hAnsi="Times New Roman" w:cs="Times New Roman"/>
          <w:sz w:val="24"/>
          <w:szCs w:val="24"/>
        </w:rPr>
        <w:t>лагере-спутника</w:t>
      </w:r>
      <w:proofErr w:type="gramEnd"/>
      <w:r w:rsidR="00653415" w:rsidRPr="00153B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53415" w:rsidRPr="00153B81">
        <w:rPr>
          <w:rFonts w:ascii="Times New Roman" w:hAnsi="Times New Roman" w:cs="Times New Roman"/>
          <w:sz w:val="24"/>
          <w:szCs w:val="24"/>
        </w:rPr>
        <w:t>Кузел</w:t>
      </w:r>
      <w:proofErr w:type="spellEnd"/>
      <w:r w:rsidR="00653415" w:rsidRPr="00153B81">
        <w:rPr>
          <w:rFonts w:ascii="Times New Roman" w:hAnsi="Times New Roman" w:cs="Times New Roman"/>
          <w:sz w:val="24"/>
          <w:szCs w:val="24"/>
        </w:rPr>
        <w:t>» на базе стационарного лагеря</w:t>
      </w:r>
      <w:r w:rsidR="00F048C2" w:rsidRPr="00153B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048C2" w:rsidRPr="00153B81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="00F048C2" w:rsidRPr="00153B81">
        <w:rPr>
          <w:rFonts w:ascii="Times New Roman" w:hAnsi="Times New Roman" w:cs="Times New Roman"/>
          <w:sz w:val="24"/>
          <w:szCs w:val="24"/>
        </w:rPr>
        <w:t>»</w:t>
      </w:r>
      <w:r w:rsidR="000C71B9" w:rsidRPr="00153B81">
        <w:rPr>
          <w:rFonts w:ascii="Times New Roman" w:hAnsi="Times New Roman" w:cs="Times New Roman"/>
          <w:sz w:val="24"/>
          <w:szCs w:val="24"/>
        </w:rPr>
        <w:t>.</w:t>
      </w:r>
    </w:p>
    <w:p w:rsidR="00AE34DE" w:rsidRPr="00153B81" w:rsidRDefault="00AE34DE" w:rsidP="00AE34D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Пропускной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режимы на объекте  устанавливается в соответствии с положениями Конституции Российской Федерации, Федерального закона от 29.12.2012 № 273-ФЗ «Об образовании в Российской Федерации», Федерального закона от 21.12.1994 № 69-ФЗ (в ред. 02.07.2013) «О пожарной безопасности», Федерального закона от 22.07.2008 №123-ФЗ.</w:t>
      </w:r>
    </w:p>
    <w:p w:rsidR="00AE34DE" w:rsidRPr="00153B81" w:rsidRDefault="00AE34DE" w:rsidP="00AE34D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Требования настоящего Положения в обязательном порядке доводятся до сведения работников и обучающихся школы при приеме на работу или учебу, арендаторов  и работников подрядных организаций и учреждений, выполняющих договорные обязательства, при заключении соответствующих договоров или соглашений, посетителей при выдаче им личных пропусков (в части, их касающейся).</w:t>
      </w:r>
    </w:p>
    <w:p w:rsidR="00AE34DE" w:rsidRPr="00153B81" w:rsidRDefault="00AE34DE" w:rsidP="00AE34D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Выполнение требований настоящего Положения обязательно для всех работников и обучающихся школы, руководителей и работников арендаторов, подрядных организаций и посетителей школы.</w:t>
      </w:r>
    </w:p>
    <w:p w:rsidR="00AE34DE" w:rsidRPr="00153B81" w:rsidRDefault="00AE34DE" w:rsidP="00AE34D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Обеспечение поддержания установленного порядка на объекте, сохранности материальных ценностей возлагается на директора  и (или) лиц, замещающих его по должности, а также лиц, которые несут персональную ответственность за соблюдение требований пропускного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режима.</w:t>
      </w:r>
    </w:p>
    <w:p w:rsidR="00AE34DE" w:rsidRPr="00153B81" w:rsidRDefault="00AE34DE" w:rsidP="00AE34D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Организация пропускного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 в школе возл</w:t>
      </w:r>
      <w:r w:rsidR="00E5474A" w:rsidRPr="00153B81">
        <w:rPr>
          <w:rFonts w:ascii="Times New Roman" w:hAnsi="Times New Roman" w:cs="Times New Roman"/>
          <w:sz w:val="24"/>
          <w:szCs w:val="24"/>
        </w:rPr>
        <w:t>агается на завхоза</w:t>
      </w:r>
      <w:r w:rsidRPr="00153B81">
        <w:rPr>
          <w:rFonts w:ascii="Times New Roman" w:hAnsi="Times New Roman" w:cs="Times New Roman"/>
          <w:sz w:val="24"/>
          <w:szCs w:val="24"/>
        </w:rPr>
        <w:t>,  который несет персональную ответственность за состояние работы по данному направлению.</w:t>
      </w:r>
    </w:p>
    <w:p w:rsidR="002357A0" w:rsidRPr="00153B81" w:rsidRDefault="00E5474A" w:rsidP="002357A0">
      <w:pPr>
        <w:pStyle w:val="a3"/>
        <w:spacing w:before="69"/>
        <w:ind w:left="0" w:right="150" w:firstLine="0"/>
        <w:jc w:val="both"/>
        <w:rPr>
          <w:lang w:val="ru-RU"/>
        </w:rPr>
      </w:pPr>
      <w:r w:rsidRPr="00153B81">
        <w:rPr>
          <w:rFonts w:cs="Times New Roman"/>
          <w:lang w:val="ru-RU"/>
        </w:rPr>
        <w:tab/>
        <w:t>Требования сотрудника</w:t>
      </w:r>
      <w:r w:rsidR="00AE34DE" w:rsidRPr="00153B81">
        <w:rPr>
          <w:rFonts w:cs="Times New Roman"/>
          <w:lang w:val="ru-RU"/>
        </w:rPr>
        <w:t xml:space="preserve"> охраны школы, в части соблюдения установленных правил пропускного и </w:t>
      </w:r>
      <w:proofErr w:type="spellStart"/>
      <w:r w:rsidR="00AE34DE" w:rsidRPr="00153B81">
        <w:rPr>
          <w:rFonts w:cs="Times New Roman"/>
          <w:lang w:val="ru-RU"/>
        </w:rPr>
        <w:t>внутриобъектового</w:t>
      </w:r>
      <w:proofErr w:type="spellEnd"/>
      <w:r w:rsidR="00AE34DE" w:rsidRPr="00153B81">
        <w:rPr>
          <w:rFonts w:cs="Times New Roman"/>
          <w:lang w:val="ru-RU"/>
        </w:rPr>
        <w:t xml:space="preserve"> режима,  пожарной безопасности,   охраны   труда   обязательны   для   испо</w:t>
      </w:r>
      <w:r w:rsidR="003B2B36" w:rsidRPr="00153B81">
        <w:rPr>
          <w:rFonts w:cs="Times New Roman"/>
          <w:lang w:val="ru-RU"/>
        </w:rPr>
        <w:t>лнения   всеми   работниками</w:t>
      </w:r>
      <w:r w:rsidR="00F314BE" w:rsidRPr="00153B81">
        <w:rPr>
          <w:rFonts w:cs="Times New Roman"/>
          <w:lang w:val="ru-RU"/>
        </w:rPr>
        <w:t>,</w:t>
      </w:r>
      <w:r w:rsidR="00AE34DE" w:rsidRPr="00153B81">
        <w:rPr>
          <w:rFonts w:cs="Times New Roman"/>
          <w:lang w:val="ru-RU"/>
        </w:rPr>
        <w:t xml:space="preserve">  </w:t>
      </w:r>
      <w:r w:rsidR="002357A0" w:rsidRPr="00153B81">
        <w:rPr>
          <w:lang w:val="ru-RU"/>
        </w:rPr>
        <w:t>обучающимися. В случае совершения административного правонарушения либо преступления осуществляется задержание нарушителя для немедленной передачи его представителям органов внутренних дел. У нарушителей - работников и обучающихся школы могут быть изъяты документы (пропуск, удостоверение сотрудника), до окончания служебной</w:t>
      </w:r>
      <w:r w:rsidR="002357A0" w:rsidRPr="00153B81">
        <w:rPr>
          <w:spacing w:val="-16"/>
          <w:lang w:val="ru-RU"/>
        </w:rPr>
        <w:t xml:space="preserve"> </w:t>
      </w:r>
      <w:r w:rsidR="002357A0" w:rsidRPr="00153B81">
        <w:rPr>
          <w:lang w:val="ru-RU"/>
        </w:rPr>
        <w:t>проверки.</w:t>
      </w:r>
    </w:p>
    <w:p w:rsidR="002357A0" w:rsidRPr="00153B81" w:rsidRDefault="002357A0" w:rsidP="002357A0">
      <w:pPr>
        <w:pStyle w:val="a5"/>
        <w:numPr>
          <w:ilvl w:val="1"/>
          <w:numId w:val="1"/>
        </w:numPr>
        <w:tabs>
          <w:tab w:val="left" w:pos="1631"/>
        </w:tabs>
        <w:ind w:right="1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3B81">
        <w:rPr>
          <w:rFonts w:ascii="Times New Roman" w:hAnsi="Times New Roman"/>
          <w:sz w:val="24"/>
          <w:szCs w:val="24"/>
          <w:lang w:val="ru-RU"/>
        </w:rPr>
        <w:t>Нарушения требований настоящего Положения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0177AB" w:rsidRPr="00153B81" w:rsidRDefault="000177AB" w:rsidP="00AE34DE">
      <w:pPr>
        <w:rPr>
          <w:rFonts w:ascii="Times New Roman" w:hAnsi="Times New Roman" w:cs="Times New Roman"/>
          <w:sz w:val="24"/>
          <w:szCs w:val="24"/>
        </w:rPr>
      </w:pPr>
    </w:p>
    <w:p w:rsidR="00F314BE" w:rsidRPr="00153B81" w:rsidRDefault="00F314BE" w:rsidP="00F314BE">
      <w:pPr>
        <w:pStyle w:val="a5"/>
        <w:ind w:left="106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3B8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153B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1.Пропускной режим</w:t>
      </w:r>
    </w:p>
    <w:p w:rsidR="00F314BE" w:rsidRPr="00153B81" w:rsidRDefault="00F314BE" w:rsidP="00F314BE">
      <w:pPr>
        <w:pStyle w:val="a5"/>
        <w:ind w:left="106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Цели, задачи, элементы пропускного режима.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Пропускной режим предназначен 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>: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обеспечения   безопасности   и   антитеррористической   защищенности объекта;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 xml:space="preserve"> -   обеспечения соблюдения соответствующего трудового и учебного распорядка;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исключения  возможности  несанкционированного  доступа  физических  лиц    и транспортных средств на объект;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предупреждения бесконтрольного посещения работниками и посетителями  помещений без служебной необходимости;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предотвращения</w:t>
      </w:r>
      <w:r w:rsidRPr="00153B81">
        <w:rPr>
          <w:rFonts w:ascii="Times New Roman" w:hAnsi="Times New Roman" w:cs="Times New Roman"/>
          <w:sz w:val="24"/>
          <w:szCs w:val="24"/>
        </w:rPr>
        <w:tab/>
        <w:t>возможности</w:t>
      </w:r>
      <w:r w:rsidRPr="00153B81">
        <w:rPr>
          <w:rFonts w:ascii="Times New Roman" w:hAnsi="Times New Roman" w:cs="Times New Roman"/>
          <w:sz w:val="24"/>
          <w:szCs w:val="24"/>
        </w:rPr>
        <w:tab/>
        <w:t>несанкционированного</w:t>
      </w:r>
      <w:r w:rsidRPr="00153B81">
        <w:rPr>
          <w:rFonts w:ascii="Times New Roman" w:hAnsi="Times New Roman" w:cs="Times New Roman"/>
          <w:sz w:val="24"/>
          <w:szCs w:val="24"/>
        </w:rPr>
        <w:tab/>
        <w:t>выноса</w:t>
      </w:r>
      <w:r w:rsidRPr="00153B81">
        <w:rPr>
          <w:rFonts w:ascii="Times New Roman" w:hAnsi="Times New Roman" w:cs="Times New Roman"/>
          <w:sz w:val="24"/>
          <w:szCs w:val="24"/>
        </w:rPr>
        <w:tab/>
        <w:t>(вывоза)</w:t>
      </w:r>
      <w:r w:rsidRPr="00153B81">
        <w:rPr>
          <w:rFonts w:ascii="Times New Roman" w:hAnsi="Times New Roman" w:cs="Times New Roman"/>
          <w:sz w:val="24"/>
          <w:szCs w:val="24"/>
        </w:rPr>
        <w:tab/>
        <w:t>из объекта материальных ценностей и иного имущества;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исключения возможности ввоза (вноса) на объект оружия, боеприпасов, 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работников и обучающихся, создания угрозы безопасной деятельности  школы.</w:t>
      </w:r>
    </w:p>
    <w:p w:rsidR="00F314BE" w:rsidRPr="00153B81" w:rsidRDefault="00F314BE" w:rsidP="00F314BE">
      <w:pPr>
        <w:rPr>
          <w:rFonts w:ascii="Times New Roman" w:hAnsi="Times New Roman" w:cs="Times New Roman"/>
          <w:b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b/>
          <w:sz w:val="24"/>
          <w:szCs w:val="24"/>
        </w:rPr>
        <w:t>Пропускной режим включает: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порядок осуществления доступа на территорию объекта обучающихся и работников школы, арендаторов, подрядных организаций и посетителей;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порядок въезда, выезда и парковки транспортных средств на территории школы, осуществления его осмотра;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порядок вноса (выноса) и ввоза (вывоза) товарно-материальных ценностей;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порядок передвижения физических лиц по территории  школы;</w:t>
      </w:r>
    </w:p>
    <w:p w:rsidR="00F314BE" w:rsidRPr="00153B81" w:rsidRDefault="00F314BE" w:rsidP="00F314B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порядок работы сотрудников охраны на территории  школы;</w:t>
      </w:r>
    </w:p>
    <w:p w:rsidR="007C19F8" w:rsidRPr="00153B81" w:rsidRDefault="007C19F8" w:rsidP="007C19F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порядок осмотра крупногабаритных вещей работников и обучающихся, а также иных лиц при допуске их на объект.</w:t>
      </w:r>
    </w:p>
    <w:p w:rsidR="007C19F8" w:rsidRPr="00153B81" w:rsidRDefault="007C19F8" w:rsidP="007C19F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Для осуществления допуска лиц и автотранспорта в контролируемые зоны школы в школе создаётся пост охраны. </w:t>
      </w:r>
    </w:p>
    <w:p w:rsidR="00254364" w:rsidRPr="00153B81" w:rsidRDefault="007C19F8" w:rsidP="007C19F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sz w:val="24"/>
          <w:szCs w:val="24"/>
        </w:rPr>
        <w:tab/>
        <w:t>На посту охраны должны быть в наличии необходимые журналы учетов, служебная инструкция несения службы на объекте, стенды (папки) с образцами действующих в ш</w:t>
      </w:r>
      <w:r w:rsidR="00975514" w:rsidRPr="00153B81">
        <w:rPr>
          <w:rFonts w:ascii="Times New Roman" w:hAnsi="Times New Roman" w:cs="Times New Roman"/>
          <w:sz w:val="24"/>
          <w:szCs w:val="24"/>
        </w:rPr>
        <w:t>коле,</w:t>
      </w:r>
      <w:r w:rsidRPr="00153B81">
        <w:rPr>
          <w:rFonts w:ascii="Times New Roman" w:hAnsi="Times New Roman" w:cs="Times New Roman"/>
          <w:sz w:val="24"/>
          <w:szCs w:val="24"/>
        </w:rPr>
        <w:t xml:space="preserve"> с </w:t>
      </w:r>
      <w:r w:rsidR="00103818" w:rsidRPr="00153B81">
        <w:rPr>
          <w:rFonts w:ascii="Times New Roman" w:hAnsi="Times New Roman" w:cs="Times New Roman"/>
          <w:sz w:val="24"/>
          <w:szCs w:val="24"/>
        </w:rPr>
        <w:t>алгоритмами действий сотрудника</w:t>
      </w:r>
      <w:r w:rsidRPr="00153B81">
        <w:rPr>
          <w:rFonts w:ascii="Times New Roman" w:hAnsi="Times New Roman" w:cs="Times New Roman"/>
          <w:sz w:val="24"/>
          <w:szCs w:val="24"/>
        </w:rPr>
        <w:t xml:space="preserve"> охраны при возникновении чрезвычайных ситуаций и т.п.</w:t>
      </w:r>
    </w:p>
    <w:p w:rsidR="00D117E2" w:rsidRPr="00153B81" w:rsidRDefault="00B7423D" w:rsidP="007C19F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Ответственные лица от организатора мероприятия обязаны лично встретить посетителей на входе и сопровождать их на протяжении всего мероприятия. При этом они несут ответственность за соблюдение посетителями установленного порядка и своевременное убытие после окончания мероприятия. Сотрудник охраны школы осуществляет допуск посетителей после сверки списка участников с документами, удостоверяющими личность, либо по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бейджам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или удостоверениям участников в присутствии ответственных лиц.</w:t>
      </w:r>
    </w:p>
    <w:p w:rsidR="00B7423D" w:rsidRPr="00153B81" w:rsidRDefault="00B7423D" w:rsidP="00B742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Запрещается заезжать на автотранспортных средствах на бордюры, клумбы, газоны, оставлять машины возле основных и запасных входов (выходов) из зданий, на пешеходных дорожках, на проезжей части, создавая препятствие для проезда специального и грузового транспорта. </w:t>
      </w:r>
    </w:p>
    <w:p w:rsidR="00B7423D" w:rsidRPr="00153B81" w:rsidRDefault="00B7423D" w:rsidP="00B742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Въезд на объект мусороуборочного, снегоуборочного, грузового транспорта, доставляющего продукты, мебель, оргтехнику, канцелярские товары на основании заключенных со школой гражданско-правовых договоров, осуществляется при предъявлении водителем путевого листа и сопроводительных документов (товарн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 xml:space="preserve"> транспортных накладных).</w:t>
      </w:r>
    </w:p>
    <w:p w:rsidR="00B7423D" w:rsidRPr="00153B81" w:rsidRDefault="00B7423D" w:rsidP="00B742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Машины специального назначения (пожарные, скорой помощи, правоохранительных органов и др.) при аварийных ситуациях, стихийных бедствиях, пожарах и других чрезвычайных ситуациях на охраняемую территорию пропускаются беспрепятственно, а допуск бригад этих машин на объект осуществляется в сопровождении работника охраны или работника администрации объекта, с записью фамилии старшего бригады, численности бригады, номеров машин в журнале приема и сдачи дежурства.</w:t>
      </w:r>
      <w:proofErr w:type="gramEnd"/>
    </w:p>
    <w:p w:rsidR="00B7423D" w:rsidRPr="00153B81" w:rsidRDefault="00B7423D" w:rsidP="00B742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При погрузке-выгрузке материальных ценностей обязательно присутствие представителя администрации объекта или охраны либо работника школы, ответственного за получение-выдачу груза.</w:t>
      </w:r>
    </w:p>
    <w:p w:rsidR="006646B8" w:rsidRDefault="006646B8" w:rsidP="00B7423D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B7423D">
      <w:pPr>
        <w:rPr>
          <w:rFonts w:ascii="Times New Roman" w:hAnsi="Times New Roman" w:cs="Times New Roman"/>
          <w:sz w:val="24"/>
          <w:szCs w:val="24"/>
        </w:rPr>
      </w:pPr>
    </w:p>
    <w:p w:rsidR="00C071C0" w:rsidRPr="00153B81" w:rsidRDefault="00C071C0" w:rsidP="00B7423D">
      <w:pPr>
        <w:rPr>
          <w:rFonts w:ascii="Times New Roman" w:hAnsi="Times New Roman" w:cs="Times New Roman"/>
          <w:sz w:val="24"/>
          <w:szCs w:val="24"/>
        </w:rPr>
      </w:pPr>
    </w:p>
    <w:p w:rsidR="006646B8" w:rsidRPr="00153B81" w:rsidRDefault="006646B8" w:rsidP="006646B8">
      <w:pPr>
        <w:rPr>
          <w:rFonts w:ascii="Times New Roman" w:hAnsi="Times New Roman" w:cs="Times New Roman"/>
          <w:b/>
          <w:sz w:val="24"/>
          <w:szCs w:val="24"/>
        </w:rPr>
      </w:pPr>
      <w:r w:rsidRPr="00153B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2.</w:t>
      </w:r>
      <w:r w:rsidRPr="00153B8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53B81">
        <w:rPr>
          <w:rFonts w:ascii="Times New Roman" w:hAnsi="Times New Roman" w:cs="Times New Roman"/>
          <w:b/>
          <w:sz w:val="24"/>
          <w:szCs w:val="24"/>
        </w:rPr>
        <w:t>Внутриобъектовый</w:t>
      </w:r>
      <w:proofErr w:type="spellEnd"/>
      <w:r w:rsidRPr="00153B81">
        <w:rPr>
          <w:rFonts w:ascii="Times New Roman" w:hAnsi="Times New Roman" w:cs="Times New Roman"/>
          <w:b/>
          <w:sz w:val="24"/>
          <w:szCs w:val="24"/>
        </w:rPr>
        <w:t xml:space="preserve"> режим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Цели, элементы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Целями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 являются: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создание условий для выполнения своих функций работникам, обучающимся и посетителям школы;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поддержание порядка в зданиях, помещениях, на внутренних и прилегающих к ним территориях, обеспечение сохранности материальных ценностей;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обеспечение комплексной безопасности объекта;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соблюдение правил внутреннего распорядка, охраны труда, пожарной и антитеррористической безопасности.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 является неотъемлемой частью общей системы безопасности школы и включает в себя: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обеспечение образовательной  деятельности и процесса обучения 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>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закрепление за сотрудниками служебных, специальных помещений и технического оборудования;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назначение лиц, ответственных за пожарную и антитеррористическую безопасность служебных, специальных, производственных и складских помещений;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определение мест хранения ключей от служебных и специальных помещений, порядка пользования ими;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определение порядка работы с техническими средствами охраны (охранн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 xml:space="preserve"> пожарная сигнализация, системы видеонаблюдения, кнопка тревожной сигнализации, СКУД и т.п.);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организацию действий персонала школы и посетителей в кризисных ситуациях.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Права и обязанности работников и обучающихся по соблюдению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6646B8" w:rsidRPr="00153B81" w:rsidRDefault="006646B8" w:rsidP="006646B8">
      <w:pPr>
        <w:rPr>
          <w:rFonts w:ascii="Times New Roman" w:hAnsi="Times New Roman" w:cs="Times New Roman"/>
          <w:i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i/>
          <w:sz w:val="24"/>
          <w:szCs w:val="24"/>
        </w:rPr>
        <w:t>Работники школы имеют право: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на материально-техническое и организационное обеспечение своей профессиональной деятельности;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на полную достоверную информацию об условиях труда и требованиях охраны труда на рабочем месте;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на защиту своих трудовых прав, свобод и законных интересов.</w:t>
      </w:r>
    </w:p>
    <w:p w:rsidR="006646B8" w:rsidRPr="00153B81" w:rsidRDefault="006646B8" w:rsidP="006646B8">
      <w:pPr>
        <w:rPr>
          <w:rFonts w:ascii="Times New Roman" w:hAnsi="Times New Roman" w:cs="Times New Roman"/>
          <w:i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i/>
          <w:sz w:val="24"/>
          <w:szCs w:val="24"/>
        </w:rPr>
        <w:t>Работники школы обязаны:</w:t>
      </w:r>
    </w:p>
    <w:p w:rsidR="006646B8" w:rsidRPr="00153B81" w:rsidRDefault="006646B8" w:rsidP="006646B8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соблюдать требования по охране труда, технике безопасности, гигиене труда и противопожарной охране, предусмотренные соответствующими правилами и инструкциями;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незамедлительно сообщать сотрудникам охраны (дежурному администратору школы) о возникновении ситуации, представляющей угрозу жизни и здоровью людей, сохранности имущества  школы;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беречь и разумно использовать материальные ценности, оборудование кабинетов, лабораторий, аудиторий, общежитий, учебных корпусов, технические средства обучения, электроэнергию и другие материальные ресурсы;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принимать меры к немедленному устранению в пределах своей компетенции причин и условий, нарушающих учебно-воспитательный процесс и нормальную работу школы, немедленно сообщать о фактах подобного рода нарушений руководству школы;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соблюдать правила внутреннего режима, определяемые внутренними нормативными актами школы, в том числе, соблюдать требования пропускного режима, установленный порядок хранения и перемещения материальных ценностей и документов; предъявлять документы, удостоверяющие личность, по требованию представителя администрации и работников охраны школы;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активно содействовать проводимым служебным, дисциплинарным расследованиям.</w:t>
      </w:r>
    </w:p>
    <w:p w:rsidR="00BB5DA5" w:rsidRPr="00153B81" w:rsidRDefault="00BB5DA5" w:rsidP="00BB5DA5">
      <w:pPr>
        <w:rPr>
          <w:rFonts w:ascii="Times New Roman" w:hAnsi="Times New Roman" w:cs="Times New Roman"/>
          <w:i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i/>
          <w:sz w:val="24"/>
          <w:szCs w:val="24"/>
        </w:rPr>
        <w:t>Обучающиеся школы имеют право: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участвовать в управлении школы, в том числе в сфере обеспечения пропускного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участвовать в обсуждении и решении важнейших вопросов деятельности школы, в том числе, вносить предложения по улучшению организации пропускного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обжаловать приказы и распоряжения администрации школы в установленном законодательством Российской Федерации порядке.</w:t>
      </w:r>
    </w:p>
    <w:p w:rsidR="00BB5DA5" w:rsidRPr="00153B81" w:rsidRDefault="00BB5DA5" w:rsidP="00BB5DA5">
      <w:pPr>
        <w:rPr>
          <w:rFonts w:ascii="Times New Roman" w:hAnsi="Times New Roman" w:cs="Times New Roman"/>
          <w:i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i/>
          <w:sz w:val="24"/>
          <w:szCs w:val="24"/>
        </w:rPr>
        <w:t>Обучающиеся школы обязаны: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быть дисциплинированными и опрятными, вести себя достойно в школе, в общественных местах и в быту;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бережно и аккуратно относиться к учебным и иным помещениям, оборудованию, учебным пособиям, литературе, приборам, другому имуществу школы (без соответствующего разрешения  запрещается выносить предметы  и оборудование из лабораторий, кабинетов, аудиторий, учебных и других помещений);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нести материальную ответственность за ущерб, причиненный имуществу школы, в соответствии с нормами действующего законодательства;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соблюдать правила внутреннего режима, определяемые внутренними нормативными актами школы, в том числе соблюдать требования пропускного режима; </w:t>
      </w:r>
      <w:r w:rsidRPr="00153B81">
        <w:rPr>
          <w:rFonts w:ascii="Times New Roman" w:hAnsi="Times New Roman" w:cs="Times New Roman"/>
          <w:sz w:val="24"/>
          <w:szCs w:val="24"/>
        </w:rPr>
        <w:lastRenderedPageBreak/>
        <w:t>предъявлять документы, удостоверяющие личность, по требованию представителя администрации и работников охраны.</w:t>
      </w:r>
      <w:r w:rsidRPr="00153B81">
        <w:rPr>
          <w:rFonts w:ascii="Times New Roman" w:hAnsi="Times New Roman" w:cs="Times New Roman"/>
          <w:sz w:val="24"/>
          <w:szCs w:val="24"/>
        </w:rPr>
        <w:cr/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Организация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 возлагается на администрацию школы, которая обеспечивает: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техническую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укреплённость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и оборудование объекта техническими средствами охраны, системами пожаротушения и пожарной сигнализации;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разработку документов, регламентирующих пропускной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режим;</w:t>
      </w:r>
    </w:p>
    <w:p w:rsidR="00BB5DA5" w:rsidRPr="00153B81" w:rsidRDefault="00BB5DA5" w:rsidP="00BB5DA5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проведение инструктажей обучающихся, работников школы, арендаторов и подрядных организаций по правилам пропускного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 в школе;</w:t>
      </w:r>
    </w:p>
    <w:p w:rsidR="00FB3809" w:rsidRPr="00153B81" w:rsidRDefault="00BB5DA5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осуществление контроля над соблюдением работниками и обучающимися  требований     пропускного     и    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    режима,     проведение     с    ними</w:t>
      </w:r>
      <w:r w:rsidR="00FB3809" w:rsidRPr="00153B81">
        <w:rPr>
          <w:rFonts w:ascii="Times New Roman" w:hAnsi="Times New Roman" w:cs="Times New Roman"/>
          <w:sz w:val="24"/>
          <w:szCs w:val="24"/>
        </w:rPr>
        <w:t xml:space="preserve"> разъяснительной работы, направленной на неукоснительное соблюдение правил внутреннего распорядка, охраны труда, мер антитеррористической и пожарной безопасности;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привлечение к дисциплинарной ответственности лиц, нарушающих правила пропускного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режима.</w:t>
      </w:r>
    </w:p>
    <w:p w:rsidR="00FB3809" w:rsidRPr="00153B81" w:rsidRDefault="00FB3809" w:rsidP="00FB3809">
      <w:pPr>
        <w:rPr>
          <w:rFonts w:ascii="Times New Roman" w:hAnsi="Times New Roman" w:cs="Times New Roman"/>
          <w:i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i/>
          <w:sz w:val="24"/>
          <w:szCs w:val="24"/>
        </w:rPr>
        <w:t>На объекте школы запрещено: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находиться посторонним лицам, равно лицам, не имеющим при себе документов, подтверждающих их право доступа на территорию школы;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вносить и хранить в помещениях и на территории школы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выносить (вносить) из зданий школы имущество, оборудование и материальные ценности;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производить фотографирование, звукозапись, кино- и видеосъемку без согласования с директором школы;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курить, пользоваться открытым огнем, в том числе на территориях, непосредственно примыкающих к административным зданиям  школы;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проходить и находиться на территории школы в состоянии алкогольного или наркотического опьянения;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шуметь, открывать двери, создавать иные помехи нормальному ходу учебного процесса во время проведения занятий во всех учебных и прилегающих к ним помещениях;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Запрещается доступ и пребывание в помещениях школы в ночное время (после  19ч.) без письменного разрешения администрации школы.</w:t>
      </w:r>
    </w:p>
    <w:p w:rsidR="00FB3809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 соответствии с правилами внутреннего распорядка время начала работы в школе - 08.00 ч., время окончания работы - 18.00 ч., если иное не указано в трудовом договоре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B5DA5" w:rsidRPr="00153B81" w:rsidRDefault="00FB3809" w:rsidP="00FB3809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Нахождение работников и</w:t>
      </w:r>
      <w:r w:rsidR="000C71B9" w:rsidRPr="00153B81">
        <w:rPr>
          <w:rFonts w:ascii="Times New Roman" w:hAnsi="Times New Roman" w:cs="Times New Roman"/>
          <w:sz w:val="24"/>
          <w:szCs w:val="24"/>
        </w:rPr>
        <w:t xml:space="preserve"> обучающихся на территории лагеря </w:t>
      </w:r>
      <w:r w:rsidRPr="00153B81">
        <w:rPr>
          <w:rFonts w:ascii="Times New Roman" w:hAnsi="Times New Roman" w:cs="Times New Roman"/>
          <w:sz w:val="24"/>
          <w:szCs w:val="24"/>
        </w:rPr>
        <w:t xml:space="preserve"> разрешается в рабочие дни до 19.00 ч., в субботу до 16.00 ч.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Работа в выходные и нерабочие праздничные дни запрещается (за исключением дежурных служб), доступ на объект школы осуществляется только по письменному распоряжению директора школы или расписанию занятий, утвержденному директором школы.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Требования, предъявляемые</w:t>
      </w:r>
      <w:r w:rsidR="000C71B9" w:rsidRPr="00153B81">
        <w:rPr>
          <w:rFonts w:ascii="Times New Roman" w:hAnsi="Times New Roman" w:cs="Times New Roman"/>
          <w:sz w:val="24"/>
          <w:szCs w:val="24"/>
        </w:rPr>
        <w:t xml:space="preserve"> к помещениям лагеря</w:t>
      </w:r>
      <w:r w:rsidRPr="00153B81">
        <w:rPr>
          <w:rFonts w:ascii="Times New Roman" w:hAnsi="Times New Roman" w:cs="Times New Roman"/>
          <w:sz w:val="24"/>
          <w:szCs w:val="24"/>
        </w:rPr>
        <w:t>, порядок снятия и сдачи под охрану.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Все помещения школы, в которых установлено ценное оборудование, хранятся значительные материальные ценности, должны быть оснащены охранно-пожарной сигнализацией, в дверях установлены исправные замки, при необходимости - опечатывающие устройства.</w:t>
      </w:r>
    </w:p>
    <w:p w:rsidR="004D233D" w:rsidRPr="00153B81" w:rsidRDefault="000C71B9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 каждом помещении лагеря</w:t>
      </w:r>
      <w:r w:rsidR="004D233D" w:rsidRPr="00153B81">
        <w:rPr>
          <w:rFonts w:ascii="Times New Roman" w:hAnsi="Times New Roman" w:cs="Times New Roman"/>
          <w:sz w:val="24"/>
          <w:szCs w:val="24"/>
        </w:rPr>
        <w:t xml:space="preserve"> на видных местах должны быть размещены: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табличка с указанием лиц, ответственных за пожарную и антитеррористическую безопасность;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инструкция о мерах пожарной безопасности;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памятка сотрудникам о действиях в кризисных ситуациях.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С целью обеспечения сохранности материальных ценностей и специальной информации сотрудник охраны совместно с администрацией школы    определяют список специальных помещений, в которых установлено дорогостоящее оборудование или хранятся значительные материальные ценности, конфиденциальная информация, для которых определяется особый порядок охраны и доступа.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lastRenderedPageBreak/>
        <w:tab/>
        <w:t>Двери специальных помещений оснащаются опечатывающим устройством, ключи хранятся в опечатываемых пеналах, которые опечатываются личными печатями сотрудников.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Ключи от служебных помещений хранятся в определенном для этих целей месте, регистрируются в журнале учета выдачи ключей от служебных помещений, который должен быть пронумерован, прошнурован и скреплен печатью.</w:t>
      </w:r>
    </w:p>
    <w:p w:rsidR="004D233D" w:rsidRPr="00153B81" w:rsidRDefault="004D233D" w:rsidP="004D233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 случае утраты ключа от служебного помещения сотрудник обязан немедленно доложить о происшедшем служебной запиской своему непосредственному начальнику с объяснением обстоятельств утраты. По факту утери ключа проводится служебная проверка, по результатам которой принимается решение о привлечении виновного сотрудника к дисциплинарной ответственности и о замене замка.</w:t>
      </w:r>
    </w:p>
    <w:p w:rsidR="0069269E" w:rsidRPr="00153B81" w:rsidRDefault="004D233D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Учебные помещения общего пользования (аудитории, специализированные классы и т.п.) открывают сотрудники, за которыми закреплены эти помещения, либо преподаватели, проводящие занятия согласно учебному плану. Если  занятие   проводится</w:t>
      </w:r>
      <w:r w:rsidR="0069269E" w:rsidRPr="00153B81">
        <w:rPr>
          <w:rFonts w:ascii="Times New Roman" w:hAnsi="Times New Roman" w:cs="Times New Roman"/>
          <w:sz w:val="24"/>
          <w:szCs w:val="24"/>
        </w:rPr>
        <w:t xml:space="preserve"> помимо учебного плана, то выдача ключа сотрудником охраны производится при наличии  разрешения дежурного администратора школы. Учитель по  окончании занятия обязан отключить электроприборы и освещение, проверить, закрыты ли окна и форточки, закрыть дверь на замок, вернуть ключи сотрудникам охраны и сдать помещение под охрану.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Работник, сдавший помещение под охрану, несет персональную ответственность за состояние помещения, оборудования и материальных ценностей, находящихся в нем.</w:t>
      </w:r>
    </w:p>
    <w:p w:rsidR="0069269E" w:rsidRPr="00153B81" w:rsidRDefault="00427402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Работники лагеря</w:t>
      </w:r>
      <w:r w:rsidR="0069269E" w:rsidRPr="00153B81">
        <w:rPr>
          <w:rFonts w:ascii="Times New Roman" w:hAnsi="Times New Roman" w:cs="Times New Roman"/>
          <w:sz w:val="24"/>
          <w:szCs w:val="24"/>
        </w:rPr>
        <w:t xml:space="preserve"> по окончании рабочего дня обязаны убрать все служебные документы в предусмотренные для этих целей места, отключить (обесточить) электроприборы, закрыть окна и форточки, выключить освещение, закрыть дверь на замок, опечатать (в случае наличия опечатывающего устройства), после чего сдать помещение под охранно-пожарную сигнализацию, ключи сдать сотрудникам охраны, о чем сделать отметку в специальном журнале.</w:t>
      </w:r>
      <w:proofErr w:type="gramEnd"/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r w:rsidR="00427402" w:rsidRPr="00153B81">
        <w:rPr>
          <w:rFonts w:ascii="Times New Roman" w:hAnsi="Times New Roman" w:cs="Times New Roman"/>
          <w:sz w:val="24"/>
          <w:szCs w:val="24"/>
        </w:rPr>
        <w:t>возникновении в помещениях лагеря</w:t>
      </w:r>
      <w:r w:rsidRPr="00153B81">
        <w:rPr>
          <w:rFonts w:ascii="Times New Roman" w:hAnsi="Times New Roman" w:cs="Times New Roman"/>
          <w:sz w:val="24"/>
          <w:szCs w:val="24"/>
        </w:rPr>
        <w:t xml:space="preserve"> в нерабочее время, выходные и праздничные дни чрезвычайных ситуаций (пожар, авария систем электро-, тепло-, водоснабжения и канализации) и угрозы находящимся в них материальным ценностям, оборудованию, документации и т.п., служебные помещения могут быть вскрыты по решению дежурного сторожа для принятия соответствующих мер. При этом вскрывать находящиеся в служебных помещениях опечатанные сейфы (шкафы) без разрешения ответственных за них лиц категорически запрещается. В случае необходимости допускается эвакуация сейфов из опасной зоны.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Помещение может быть вскрыто по решению дежурного сторожа школы  для осмотра в случае срабатывания охранно-пожарной сигнализации, а также в случае подозрения о несанкционированном проникновении в помещение  посторонних лиц.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Вскрытие помещений проводится комиссионно. О проведенном вскрытии, состоянии помещения и проведенных в нем работах немедленно ставятся в известность </w:t>
      </w:r>
      <w:r w:rsidRPr="00153B81">
        <w:rPr>
          <w:rFonts w:ascii="Times New Roman" w:hAnsi="Times New Roman" w:cs="Times New Roman"/>
          <w:sz w:val="24"/>
          <w:szCs w:val="24"/>
        </w:rPr>
        <w:lastRenderedPageBreak/>
        <w:t>директора школы, ответственные за помещения, и составляется акт, который подписывается лицами, вскрывшими помещение. Акт хранится  в течение года, после чего под</w:t>
      </w:r>
      <w:r w:rsidR="00DF465F" w:rsidRPr="00153B81">
        <w:rPr>
          <w:rFonts w:ascii="Times New Roman" w:hAnsi="Times New Roman" w:cs="Times New Roman"/>
          <w:sz w:val="24"/>
          <w:szCs w:val="24"/>
        </w:rPr>
        <w:t>лежит уничтожению (приложение</w:t>
      </w:r>
      <w:proofErr w:type="gramStart"/>
      <w:r w:rsidR="00DF465F" w:rsidRPr="00153B81">
        <w:rPr>
          <w:rFonts w:ascii="Times New Roman" w:hAnsi="Times New Roman" w:cs="Times New Roman"/>
          <w:sz w:val="24"/>
          <w:szCs w:val="24"/>
        </w:rPr>
        <w:t xml:space="preserve"> </w:t>
      </w:r>
      <w:r w:rsidRPr="00153B8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>.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 случае выявления при вскрытии помещения признаков совершения преступления, принимаются все возможные меры по задержанию преступника и обеспечению сохранности следов преступления.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Акт о вскрытии помещения содержит в себе следующие сведения: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должности, фамилии, имена, отчества лиц, принимавших участие во вскрытии помещения;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дату и время вскрытия помещения, его местоположение;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причины вскрытия и состояние помещения;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кто был допущен (должность и фамилия) в помещение после вскрытия;</w:t>
      </w:r>
    </w:p>
    <w:p w:rsidR="0069269E" w:rsidRPr="00153B81" w:rsidRDefault="0069269E" w:rsidP="0069269E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предпринятые действия в помещении;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состояние помещения на момент закрытия;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место складирования имущества, эвакуированного из вскрытого помещения, предпринятые меры по его охране;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кто из ответственных должностных лиц и когда был информирован о вскрытии;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иные сведения.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К акту могут прилагаться опись имущества, эвакуированного из вскрытого помещения, фотографии помещения.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Уборка помещений школы производится в течение рабочего дня в присутствии одного из сотрудников, работающих в этом помещении.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 ночное время, выходные и праздничные дни работником охраны в соответствии с графиком несения службы организуется проверка целостности окон,  дверей охраняемых помещений, чердачных, подвальных, запасных выходов, оттисков печатей (пломб) на них и состояния порядка в здании и на прилегающей к нему территории, о чем делаются соответствующие записи в журнале.</w:t>
      </w:r>
    </w:p>
    <w:p w:rsidR="0051069D" w:rsidRPr="00153B81" w:rsidRDefault="0051069D" w:rsidP="0051069D">
      <w:pPr>
        <w:rPr>
          <w:rFonts w:ascii="Times New Roman" w:hAnsi="Times New Roman" w:cs="Times New Roman"/>
          <w:i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i/>
          <w:sz w:val="24"/>
          <w:szCs w:val="24"/>
        </w:rPr>
        <w:t>Использование систем видеонаблюдения.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Ведение наблюдения за прилегающей территорией и внутри помещений на объекте школы может осуществляться через систему видеонаблюдения, являющуюся составной частью комплекса мер по обеспечению безопасности школы.</w:t>
      </w:r>
    </w:p>
    <w:p w:rsidR="0051069D" w:rsidRPr="00153B81" w:rsidRDefault="0051069D" w:rsidP="0051069D">
      <w:pPr>
        <w:rPr>
          <w:rFonts w:ascii="Times New Roman" w:hAnsi="Times New Roman" w:cs="Times New Roman"/>
          <w:i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</w:r>
      <w:r w:rsidRPr="00153B81">
        <w:rPr>
          <w:rFonts w:ascii="Times New Roman" w:hAnsi="Times New Roman" w:cs="Times New Roman"/>
          <w:i/>
          <w:sz w:val="24"/>
          <w:szCs w:val="24"/>
        </w:rPr>
        <w:t>Система видеонаблюдения обеспечивает: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визуальный контроль ситуации на охраняемом объекте в режиме реального времени с целью защиты объектов от несанкционированного проникновения, </w:t>
      </w:r>
      <w:r w:rsidRPr="00153B81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оперативного выявления фактов правонарушений, хищений, вандализма и 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 xml:space="preserve"> безотлагательных мер по пресечению противоправных действий, обнаружения нештатных ситуаций (задымление, возгорание, обнаружение предметов, похожих на взрывное устройство, и т.д.), требующих принятия оперативных мер для их разрешения;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запись, архивирование видеоинформации с целью документирования событий, происходящих на объекте, просмотра архива видеозаписей в случае чрезвычайных происшествий или при необходимости анализа уже произошедшей ситуации, использования в служебных расследованиях, судебном делопроизводстве.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 каждом рабочем помещении, где ведется видеонаблюдение, должна размещаться соответствующая информация на русском и английском языках (плакаты, вывески, объявления и т.п.) в местах, обеспечивающих гарантированную видимость в дневное и ночное время.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Технические работники, ответственные за оборудование и программное обеспечение системы видеонаблюдения, работники охраны, осуществляющие видеонаблюдение, сотрудники школы, уполномоченные на ознакомление и выемку видеоинформации, в обязательном порядке должны быть ознакомлены с Положением о защите персональных данных в школе и заключить соглашение о неразглашении персональных данных.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Копирование и выдача архивной видеоинформации осуществляется на основании письменных запросов (приложение 2) уполномоченных сотрудников школы (при проведении служебных проверок) и представителей правоохранительных органов, согласованных с директором школы, о чем производится запись в журнале выдачи видеоинформации, который хранится у начальника отдела технических средств охраны. Письменные запросы, копии протоколов выемки и т.п. хранятся у директора школы.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Действия, предпринимаемые в случае выявления правонарушения, возникновения чрезвычайных ситуаций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В случае возникновения чрезвычайных ситуаций, совершения административных нарушений или уголовных преступлений, выявления нарушений пропускного  и 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 режима,  сотрудник  охраны  немедленно  сообщает о происшествии дежурному администратору школы и действует согласно требованиям служебной инструкции и алгоритмам действий при возникновении чрезвычайных ситуаций.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По факту выявленного нарушения пропускного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режима работником охраны составляется служебная записка в произвольной форме с обязательным указанием фамилии, имени и отчества, года рождения, места жительства, места работы (учебы) и должности нарушителя, времени и места совершения нарушения, характера нарушения и обстоятельств его совершения, установочные данные свидетелей.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В случае изъятия материальных доказательств нарушения  составляется акт изъятия в присутствии свидетелей (приложение 3)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 xml:space="preserve">В ходе проведения служебной проверки у свидетелей нарушения и самого нарушителя отбираются объяснения в письменном виде (приложение 4). В случае отказа </w:t>
      </w:r>
      <w:r w:rsidRPr="00153B81">
        <w:rPr>
          <w:rFonts w:ascii="Times New Roman" w:hAnsi="Times New Roman" w:cs="Times New Roman"/>
          <w:sz w:val="24"/>
          <w:szCs w:val="24"/>
        </w:rPr>
        <w:lastRenderedPageBreak/>
        <w:t>от объяснений со стороны нарушителя работниками охраны в присутствии свидетелей составляется соответствующий акт.</w:t>
      </w:r>
    </w:p>
    <w:p w:rsidR="0051069D" w:rsidRP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По окончании служебной проверки собранный материал вместе с заключением служебной проверки, утвержденным директором школы, передается  в управление образования для принятия решения.</w:t>
      </w:r>
    </w:p>
    <w:p w:rsidR="00153B81" w:rsidRDefault="0051069D" w:rsidP="0051069D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ab/>
        <w:t>Лицо, совершившее административное правонарушение (уголовное преступление), предусмотренное законодательством Российской Федерации, задерживается работниками охраны на месте правонарушения для немедленной передачи в органы внутренних дел, о чем немедленно уведомляется дежурный администратор школы.</w:t>
      </w:r>
    </w:p>
    <w:p w:rsidR="00C071C0" w:rsidRPr="00153B81" w:rsidRDefault="00C071C0" w:rsidP="0051069D">
      <w:pPr>
        <w:rPr>
          <w:rFonts w:ascii="Times New Roman" w:hAnsi="Times New Roman" w:cs="Times New Roman"/>
          <w:sz w:val="24"/>
          <w:szCs w:val="24"/>
        </w:rPr>
      </w:pPr>
    </w:p>
    <w:p w:rsidR="0051069D" w:rsidRPr="00153B81" w:rsidRDefault="0051069D" w:rsidP="0051069D">
      <w:pPr>
        <w:rPr>
          <w:rFonts w:ascii="Times New Roman" w:hAnsi="Times New Roman" w:cs="Times New Roman"/>
          <w:b/>
          <w:sz w:val="24"/>
          <w:szCs w:val="24"/>
        </w:rPr>
      </w:pPr>
      <w:r w:rsidRPr="00153B81">
        <w:rPr>
          <w:rFonts w:ascii="Times New Roman" w:hAnsi="Times New Roman" w:cs="Times New Roman"/>
          <w:b/>
          <w:sz w:val="24"/>
          <w:szCs w:val="24"/>
        </w:rPr>
        <w:t>3.</w:t>
      </w:r>
      <w:r w:rsidRPr="00153B81">
        <w:rPr>
          <w:rFonts w:ascii="Times New Roman" w:hAnsi="Times New Roman" w:cs="Times New Roman"/>
          <w:b/>
          <w:sz w:val="24"/>
          <w:szCs w:val="24"/>
        </w:rPr>
        <w:tab/>
        <w:t>Внесение изменений в Положение</w:t>
      </w:r>
    </w:p>
    <w:p w:rsidR="0051069D" w:rsidRPr="00153B81" w:rsidRDefault="0051069D" w:rsidP="0051069D">
      <w:pPr>
        <w:rPr>
          <w:rFonts w:ascii="Times New Roman" w:hAnsi="Times New Roman" w:cs="Times New Roman"/>
          <w:b/>
          <w:sz w:val="24"/>
          <w:szCs w:val="24"/>
        </w:rPr>
      </w:pPr>
    </w:p>
    <w:p w:rsidR="00153B81" w:rsidRDefault="0051069D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5.1. Внесение изменений и дополнений в настоящее Положение осуществляется путем подготовки проекта положения в новой редакции директором школы и утверждения его в установленном  порядке.</w:t>
      </w: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C071C0" w:rsidRDefault="00C071C0" w:rsidP="007C56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71C0" w:rsidRPr="00153B81" w:rsidRDefault="00C071C0" w:rsidP="007C56EA">
      <w:pPr>
        <w:rPr>
          <w:rFonts w:ascii="Times New Roman" w:hAnsi="Times New Roman" w:cs="Times New Roman"/>
          <w:sz w:val="24"/>
          <w:szCs w:val="24"/>
        </w:rPr>
      </w:pP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к Положению о пропускном и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режиме</w:t>
      </w:r>
    </w:p>
    <w:p w:rsidR="007C56EA" w:rsidRPr="00153B81" w:rsidRDefault="000C71B9" w:rsidP="007C56EA">
      <w:pPr>
        <w:rPr>
          <w:rFonts w:ascii="Times New Roman" w:hAnsi="Times New Roman" w:cs="Times New Roman"/>
          <w:b/>
          <w:sz w:val="24"/>
          <w:szCs w:val="24"/>
        </w:rPr>
      </w:pPr>
      <w:r w:rsidRPr="00153B81">
        <w:rPr>
          <w:rFonts w:ascii="Times New Roman" w:hAnsi="Times New Roman" w:cs="Times New Roman"/>
          <w:b/>
          <w:sz w:val="24"/>
          <w:szCs w:val="24"/>
        </w:rPr>
        <w:t>ОБЯЗАННОСТИ СОТРУДНИКА</w:t>
      </w:r>
      <w:r w:rsidR="007C56EA" w:rsidRPr="00153B81">
        <w:rPr>
          <w:rFonts w:ascii="Times New Roman" w:hAnsi="Times New Roman" w:cs="Times New Roman"/>
          <w:b/>
          <w:sz w:val="24"/>
          <w:szCs w:val="24"/>
        </w:rPr>
        <w:t xml:space="preserve"> ОХРАНЫ</w:t>
      </w:r>
    </w:p>
    <w:p w:rsidR="007C56EA" w:rsidRPr="00153B81" w:rsidRDefault="007C56EA" w:rsidP="007C56EA">
      <w:pPr>
        <w:rPr>
          <w:rFonts w:ascii="Times New Roman" w:hAnsi="Times New Roman" w:cs="Times New Roman"/>
          <w:b/>
          <w:sz w:val="24"/>
          <w:szCs w:val="24"/>
        </w:rPr>
      </w:pP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1.</w:t>
      </w:r>
      <w:r w:rsidRPr="00153B81">
        <w:rPr>
          <w:rFonts w:ascii="Times New Roman" w:hAnsi="Times New Roman" w:cs="Times New Roman"/>
          <w:sz w:val="24"/>
          <w:szCs w:val="24"/>
        </w:rPr>
        <w:tab/>
        <w:t>Сотрудник охраны должен знать: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должностную инструкцию;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особенности охраняемого объекта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>язи, пожаротушения, правила их использования и обслуживания;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общие  условия  и  меры  по  обеспечению  безопасности  объекта,  его  уязвимые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места;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порядок  взаимодействия  с  правоохранительными  органами,  внутренний    рас-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порядок образовательного учреждения, правила осмотра ручной клади  и автотранспорта.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2.</w:t>
      </w:r>
      <w:r w:rsidRPr="00153B81">
        <w:rPr>
          <w:rFonts w:ascii="Times New Roman" w:hAnsi="Times New Roman" w:cs="Times New Roman"/>
          <w:sz w:val="24"/>
          <w:szCs w:val="24"/>
        </w:rPr>
        <w:tab/>
        <w:t>На посту охраны должны быть: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телефонный аппарат, средство тревожной сигнализации;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инструкция о правилах пользования средством тревожной сигнализации;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телефоны дежурных служб правоохранительных органов, ГО и ЧС, аварийно- спасательных служб, администрации образовательного учреждения;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системы управления техническими средствами 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 xml:space="preserve"> обстановкой.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3.</w:t>
      </w:r>
      <w:r w:rsidRPr="00153B81">
        <w:rPr>
          <w:rFonts w:ascii="Times New Roman" w:hAnsi="Times New Roman" w:cs="Times New Roman"/>
          <w:sz w:val="24"/>
          <w:szCs w:val="24"/>
        </w:rPr>
        <w:tab/>
        <w:t>Сотрудник охраны обязан: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перед </w:t>
      </w:r>
      <w:proofErr w:type="spellStart"/>
      <w:r w:rsidRPr="00153B81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153B81">
        <w:rPr>
          <w:rFonts w:ascii="Times New Roman" w:hAnsi="Times New Roman" w:cs="Times New Roman"/>
          <w:sz w:val="24"/>
          <w:szCs w:val="24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проверить исправность работы технических средств контроля за обстановкой, сре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>язи, наличие средств пожаротушения, документации поста о выявленных недостатках и нарушениях произвести запись в журнале приема - сдачи дежурства;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осуществлять пропускной режим в образовательном учреждении в соответствии с настоящим Положением;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обеспечить 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53B81">
        <w:rPr>
          <w:rFonts w:ascii="Times New Roman" w:hAnsi="Times New Roman" w:cs="Times New Roman"/>
          <w:sz w:val="24"/>
          <w:szCs w:val="24"/>
        </w:rPr>
        <w:t xml:space="preserve"> складывающейся обстановкой на территории образовательного учреждения и прилегающей местности;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 xml:space="preserve">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учащихся, педагогического и технического персонала, имущества и оборудования образовательного учреждения и пресекать их действия в рамках своей компетенции. </w:t>
      </w:r>
      <w:proofErr w:type="gramStart"/>
      <w:r w:rsidRPr="00153B81">
        <w:rPr>
          <w:rFonts w:ascii="Times New Roman" w:hAnsi="Times New Roman" w:cs="Times New Roman"/>
          <w:sz w:val="24"/>
          <w:szCs w:val="24"/>
        </w:rPr>
        <w:t>В необходимых случаях с помощью средств тревожной сигнализации  подать сигнал правоохранительным органам, вызвать группу задержания вневедомственной охраны и т.п.;</w:t>
      </w:r>
      <w:proofErr w:type="gramEnd"/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 При необходимости осуществлять дополнительный осмотр территории и помещений;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4.</w:t>
      </w:r>
      <w:r w:rsidRPr="00153B81">
        <w:rPr>
          <w:rFonts w:ascii="Times New Roman" w:hAnsi="Times New Roman" w:cs="Times New Roman"/>
          <w:sz w:val="24"/>
          <w:szCs w:val="24"/>
        </w:rPr>
        <w:tab/>
        <w:t>Сотрудник охраны имеет право:</w:t>
      </w:r>
    </w:p>
    <w:p w:rsidR="007C56EA" w:rsidRPr="00153B81" w:rsidRDefault="007C56EA" w:rsidP="007C56EA">
      <w:pPr>
        <w:rPr>
          <w:rFonts w:ascii="Times New Roman" w:hAnsi="Times New Roman" w:cs="Times New Roman"/>
          <w:sz w:val="24"/>
          <w:szCs w:val="24"/>
        </w:rPr>
      </w:pPr>
      <w:r w:rsidRPr="00153B81">
        <w:rPr>
          <w:rFonts w:ascii="Times New Roman" w:hAnsi="Times New Roman" w:cs="Times New Roman"/>
          <w:sz w:val="24"/>
          <w:szCs w:val="24"/>
        </w:rPr>
        <w:t>-</w:t>
      </w:r>
      <w:r w:rsidRPr="00153B81">
        <w:rPr>
          <w:rFonts w:ascii="Times New Roman" w:hAnsi="Times New Roman" w:cs="Times New Roman"/>
          <w:sz w:val="24"/>
          <w:szCs w:val="24"/>
        </w:rPr>
        <w:tab/>
        <w:t>требовать от  учащихся, персонала образовательного  учреждения  и  посетителей</w:t>
      </w:r>
    </w:p>
    <w:p w:rsidR="007C56EA" w:rsidRPr="00153B81" w:rsidRDefault="007C56EA" w:rsidP="00FB3809">
      <w:pPr>
        <w:rPr>
          <w:rFonts w:ascii="Times New Roman" w:hAnsi="Times New Roman" w:cs="Times New Roman"/>
          <w:sz w:val="24"/>
          <w:szCs w:val="24"/>
        </w:rPr>
      </w:pPr>
    </w:p>
    <w:p w:rsidR="007C56EA" w:rsidRPr="00153B81" w:rsidRDefault="007C56EA" w:rsidP="00FB3809">
      <w:pPr>
        <w:rPr>
          <w:rFonts w:ascii="Times New Roman" w:hAnsi="Times New Roman" w:cs="Times New Roman"/>
          <w:sz w:val="24"/>
          <w:szCs w:val="24"/>
        </w:rPr>
      </w:pPr>
    </w:p>
    <w:p w:rsidR="007C56EA" w:rsidRPr="00153B81" w:rsidRDefault="007C56EA" w:rsidP="00FB3809">
      <w:pPr>
        <w:rPr>
          <w:rFonts w:ascii="Times New Roman" w:hAnsi="Times New Roman" w:cs="Times New Roman"/>
          <w:sz w:val="24"/>
          <w:szCs w:val="24"/>
        </w:rPr>
      </w:pPr>
    </w:p>
    <w:sectPr w:rsidR="007C56EA" w:rsidRPr="0015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47" w:rsidRDefault="00306447">
      <w:pPr>
        <w:spacing w:after="0" w:line="240" w:lineRule="auto"/>
      </w:pPr>
      <w:r>
        <w:separator/>
      </w:r>
    </w:p>
  </w:endnote>
  <w:endnote w:type="continuationSeparator" w:id="0">
    <w:p w:rsidR="00306447" w:rsidRDefault="0030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47" w:rsidRDefault="00306447">
      <w:pPr>
        <w:spacing w:after="0" w:line="240" w:lineRule="auto"/>
      </w:pPr>
      <w:r>
        <w:separator/>
      </w:r>
    </w:p>
  </w:footnote>
  <w:footnote w:type="continuationSeparator" w:id="0">
    <w:p w:rsidR="00306447" w:rsidRDefault="0030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CC5"/>
    <w:multiLevelType w:val="hybridMultilevel"/>
    <w:tmpl w:val="5A980882"/>
    <w:lvl w:ilvl="0" w:tplc="C054EE44">
      <w:start w:val="1"/>
      <w:numFmt w:val="decimal"/>
      <w:lvlText w:val="%1"/>
      <w:lvlJc w:val="left"/>
      <w:pPr>
        <w:ind w:left="162" w:hanging="574"/>
      </w:pPr>
      <w:rPr>
        <w:rFonts w:hint="default"/>
      </w:rPr>
    </w:lvl>
    <w:lvl w:ilvl="1" w:tplc="461A9EEC">
      <w:numFmt w:val="none"/>
      <w:lvlText w:val=""/>
      <w:lvlJc w:val="left"/>
      <w:pPr>
        <w:tabs>
          <w:tab w:val="num" w:pos="360"/>
        </w:tabs>
      </w:pPr>
    </w:lvl>
    <w:lvl w:ilvl="2" w:tplc="49C8D970">
      <w:start w:val="1"/>
      <w:numFmt w:val="bullet"/>
      <w:lvlText w:val="•"/>
      <w:lvlJc w:val="left"/>
      <w:pPr>
        <w:ind w:left="2061" w:hanging="574"/>
      </w:pPr>
      <w:rPr>
        <w:rFonts w:hint="default"/>
      </w:rPr>
    </w:lvl>
    <w:lvl w:ilvl="3" w:tplc="35FEBB68">
      <w:start w:val="1"/>
      <w:numFmt w:val="bullet"/>
      <w:lvlText w:val="•"/>
      <w:lvlJc w:val="left"/>
      <w:pPr>
        <w:ind w:left="3011" w:hanging="574"/>
      </w:pPr>
      <w:rPr>
        <w:rFonts w:hint="default"/>
      </w:rPr>
    </w:lvl>
    <w:lvl w:ilvl="4" w:tplc="0BEA527A">
      <w:start w:val="1"/>
      <w:numFmt w:val="bullet"/>
      <w:lvlText w:val="•"/>
      <w:lvlJc w:val="left"/>
      <w:pPr>
        <w:ind w:left="3962" w:hanging="574"/>
      </w:pPr>
      <w:rPr>
        <w:rFonts w:hint="default"/>
      </w:rPr>
    </w:lvl>
    <w:lvl w:ilvl="5" w:tplc="69E27B24">
      <w:start w:val="1"/>
      <w:numFmt w:val="bullet"/>
      <w:lvlText w:val="•"/>
      <w:lvlJc w:val="left"/>
      <w:pPr>
        <w:ind w:left="4913" w:hanging="574"/>
      </w:pPr>
      <w:rPr>
        <w:rFonts w:hint="default"/>
      </w:rPr>
    </w:lvl>
    <w:lvl w:ilvl="6" w:tplc="75A4A964">
      <w:start w:val="1"/>
      <w:numFmt w:val="bullet"/>
      <w:lvlText w:val="•"/>
      <w:lvlJc w:val="left"/>
      <w:pPr>
        <w:ind w:left="5863" w:hanging="574"/>
      </w:pPr>
      <w:rPr>
        <w:rFonts w:hint="default"/>
      </w:rPr>
    </w:lvl>
    <w:lvl w:ilvl="7" w:tplc="02782272">
      <w:start w:val="1"/>
      <w:numFmt w:val="bullet"/>
      <w:lvlText w:val="•"/>
      <w:lvlJc w:val="left"/>
      <w:pPr>
        <w:ind w:left="6814" w:hanging="574"/>
      </w:pPr>
      <w:rPr>
        <w:rFonts w:hint="default"/>
      </w:rPr>
    </w:lvl>
    <w:lvl w:ilvl="8" w:tplc="EA1E40A8">
      <w:start w:val="1"/>
      <w:numFmt w:val="bullet"/>
      <w:lvlText w:val="•"/>
      <w:lvlJc w:val="left"/>
      <w:pPr>
        <w:ind w:left="7765" w:hanging="574"/>
      </w:pPr>
      <w:rPr>
        <w:rFonts w:hint="default"/>
      </w:rPr>
    </w:lvl>
  </w:abstractNum>
  <w:abstractNum w:abstractNumId="1">
    <w:nsid w:val="603D60B5"/>
    <w:multiLevelType w:val="hybridMultilevel"/>
    <w:tmpl w:val="A10612BA"/>
    <w:lvl w:ilvl="0" w:tplc="79EA89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C4"/>
    <w:rsid w:val="000177AB"/>
    <w:rsid w:val="000C71B9"/>
    <w:rsid w:val="00103818"/>
    <w:rsid w:val="00153B81"/>
    <w:rsid w:val="002357A0"/>
    <w:rsid w:val="00254364"/>
    <w:rsid w:val="00306447"/>
    <w:rsid w:val="003B2B36"/>
    <w:rsid w:val="004042A2"/>
    <w:rsid w:val="00427402"/>
    <w:rsid w:val="004D233D"/>
    <w:rsid w:val="0051069D"/>
    <w:rsid w:val="00653415"/>
    <w:rsid w:val="006646B8"/>
    <w:rsid w:val="006810F0"/>
    <w:rsid w:val="0069269E"/>
    <w:rsid w:val="007C19F8"/>
    <w:rsid w:val="007C56EA"/>
    <w:rsid w:val="00975514"/>
    <w:rsid w:val="00AE34DE"/>
    <w:rsid w:val="00B7423D"/>
    <w:rsid w:val="00BB5DA5"/>
    <w:rsid w:val="00C071C0"/>
    <w:rsid w:val="00C12243"/>
    <w:rsid w:val="00C841BF"/>
    <w:rsid w:val="00CE3DEF"/>
    <w:rsid w:val="00D117E2"/>
    <w:rsid w:val="00DB2AC4"/>
    <w:rsid w:val="00DF465F"/>
    <w:rsid w:val="00E27E2C"/>
    <w:rsid w:val="00E5474A"/>
    <w:rsid w:val="00F048C2"/>
    <w:rsid w:val="00F314BE"/>
    <w:rsid w:val="00F64046"/>
    <w:rsid w:val="00F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3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2357A0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357A0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2357A0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3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2357A0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357A0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2357A0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30</cp:revision>
  <dcterms:created xsi:type="dcterms:W3CDTF">2023-01-30T13:38:00Z</dcterms:created>
  <dcterms:modified xsi:type="dcterms:W3CDTF">2024-06-17T06:58:00Z</dcterms:modified>
</cp:coreProperties>
</file>