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A97" w:rsidRDefault="000C3762" w:rsidP="000C3762">
      <w:pPr>
        <w:tabs>
          <w:tab w:val="left" w:pos="89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2-11-09_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45B4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5D0EF5" w:rsidRPr="009F16DF">
        <w:rPr>
          <w:rFonts w:ascii="Times New Roman" w:hAnsi="Times New Roman"/>
          <w:b/>
          <w:sz w:val="24"/>
          <w:szCs w:val="24"/>
        </w:rPr>
        <w:t xml:space="preserve"> </w:t>
      </w:r>
    </w:p>
    <w:p w:rsidR="000C3762" w:rsidRDefault="000C3762" w:rsidP="000C3762">
      <w:pPr>
        <w:tabs>
          <w:tab w:val="left" w:pos="89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762" w:rsidRDefault="000C3762" w:rsidP="000C3762">
      <w:pPr>
        <w:tabs>
          <w:tab w:val="left" w:pos="89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762" w:rsidRDefault="000C3762" w:rsidP="000C3762">
      <w:pPr>
        <w:tabs>
          <w:tab w:val="left" w:pos="89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762" w:rsidRDefault="000C3762" w:rsidP="000C3762">
      <w:pPr>
        <w:tabs>
          <w:tab w:val="left" w:pos="89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762" w:rsidRDefault="000C3762" w:rsidP="000C3762">
      <w:pPr>
        <w:tabs>
          <w:tab w:val="left" w:pos="89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3762" w:rsidRDefault="000C3762" w:rsidP="000C3762">
      <w:pPr>
        <w:tabs>
          <w:tab w:val="left" w:pos="8903"/>
        </w:tabs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A45B4" w:rsidRDefault="008A45B4" w:rsidP="008A4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A45B4" w:rsidRDefault="00DD4F53" w:rsidP="00DD4F5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8A45B4">
        <w:rPr>
          <w:rFonts w:ascii="Times New Roman" w:hAnsi="Times New Roman"/>
          <w:b/>
          <w:sz w:val="24"/>
          <w:szCs w:val="24"/>
        </w:rPr>
        <w:t>к учебному плану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A45B4">
        <w:rPr>
          <w:rFonts w:ascii="Times New Roman" w:hAnsi="Times New Roman"/>
          <w:b/>
          <w:sz w:val="24"/>
          <w:szCs w:val="24"/>
        </w:rPr>
        <w:t>для  детей с ограниченными возможностями здоровья,</w:t>
      </w:r>
    </w:p>
    <w:p w:rsidR="008A45B4" w:rsidRDefault="008A45B4" w:rsidP="008A4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обучающихся  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дому</w:t>
      </w:r>
    </w:p>
    <w:p w:rsidR="008A45B4" w:rsidRDefault="008A45B4" w:rsidP="008A45B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A45B4" w:rsidRDefault="008A45B4" w:rsidP="008A45B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Учебный план индивидуального обучения на дому разработан в соответствии с действующим законодательством РФ в области общего образования и образования лиц с ограниченными возможностями здоровья.</w:t>
      </w:r>
    </w:p>
    <w:p w:rsidR="008A45B4" w:rsidRDefault="008A45B4" w:rsidP="008A45B4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Учебные планы образовательных учреждений Республики Тыва, осуществляющих обучение по адаптированным основным общеобразовательным программам для детей с ограниченными возможностями здоровья (для глухих, слабослышащих, позднооглохших,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ОВЗ) (далее – ОВЗ, образовательные учреждения), формируются в соответствии с требованиями:</w:t>
      </w:r>
    </w:p>
    <w:p w:rsidR="008A45B4" w:rsidRDefault="008A45B4" w:rsidP="008A45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Конституции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8A45B4" w:rsidRDefault="008A45B4" w:rsidP="008A45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Конвенции о правах ребенка (одобрена Генеральной Ассамблеей ООН 20.11.1989, вступила в силу для СССР 15.09.1990);</w:t>
      </w:r>
    </w:p>
    <w:p w:rsidR="008A45B4" w:rsidRDefault="008A45B4" w:rsidP="008A45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Федерального закона «Об образовании в Российской Федерации» от 29.12.2012 №273-ФЗ;</w:t>
      </w:r>
    </w:p>
    <w:p w:rsidR="008A45B4" w:rsidRDefault="008A45B4" w:rsidP="008A45B4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Федерального базисного учебного плана, утвержденного приказом Министерства образования Российской Федерации от 09.03.2004 № 1312 (далее – ФБУП-2004);</w:t>
      </w:r>
    </w:p>
    <w:p w:rsidR="008A45B4" w:rsidRDefault="008A45B4" w:rsidP="008A45B4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Федерального компонента государственных образовательных стандартов общего образования, утвержденным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– ФКГОС) (для </w:t>
      </w:r>
      <w:r>
        <w:rPr>
          <w:rFonts w:ascii="Times New Roman" w:hAnsi="Times New Roman"/>
          <w:sz w:val="24"/>
          <w:szCs w:val="24"/>
          <w:lang w:val="en-US"/>
        </w:rPr>
        <w:t>X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XI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XII</w:t>
      </w:r>
      <w:r>
        <w:rPr>
          <w:rFonts w:ascii="Times New Roman" w:hAnsi="Times New Roman"/>
          <w:sz w:val="24"/>
          <w:szCs w:val="24"/>
        </w:rPr>
        <w:t>) классов);</w:t>
      </w:r>
    </w:p>
    <w:p w:rsidR="008A45B4" w:rsidRDefault="008A45B4" w:rsidP="008A45B4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19.12.2014 № 1598 (далее – ФГОС начального общего образования обучающихся с ОВЗ);</w:t>
      </w:r>
    </w:p>
    <w:p w:rsidR="008A45B4" w:rsidRDefault="008A45B4" w:rsidP="008A45B4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утвержденным приказом Министерства образования и науки Российской Федерации </w:t>
      </w:r>
      <w:r>
        <w:rPr>
          <w:rFonts w:ascii="Times New Roman" w:hAnsi="Times New Roman"/>
          <w:sz w:val="24"/>
          <w:szCs w:val="24"/>
        </w:rPr>
        <w:br/>
        <w:t>от 19.12.2014 № 1599 (далее – ФГОС обучающихся с интеллектуальными нарушениями);</w:t>
      </w:r>
    </w:p>
    <w:p w:rsidR="008A45B4" w:rsidRDefault="008A45B4" w:rsidP="008A45B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Приказа Министерства просвещения России от 20 мая 2020 года № 254 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редакции от 13.03.2021 г.);</w:t>
      </w:r>
    </w:p>
    <w:p w:rsidR="008A45B4" w:rsidRDefault="008A45B4" w:rsidP="008A45B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8A45B4" w:rsidRDefault="008A45B4" w:rsidP="008A45B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Приказа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</w:t>
      </w:r>
      <w:proofErr w:type="gramStart"/>
      <w:r>
        <w:rPr>
          <w:rFonts w:ascii="Times New Roman" w:hAnsi="Times New Roman"/>
          <w:sz w:val="24"/>
          <w:szCs w:val="24"/>
        </w:rPr>
        <w:t>Зарегистрирован  20.04.2021</w:t>
      </w:r>
      <w:proofErr w:type="gramEnd"/>
      <w:r>
        <w:rPr>
          <w:rFonts w:ascii="Times New Roman" w:hAnsi="Times New Roman"/>
          <w:sz w:val="24"/>
          <w:szCs w:val="24"/>
        </w:rPr>
        <w:t xml:space="preserve"> № 63180);</w:t>
      </w:r>
    </w:p>
    <w:p w:rsidR="008A45B4" w:rsidRDefault="008A45B4" w:rsidP="008A45B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Санитарных правил и норм (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8A45B4" w:rsidRDefault="008A45B4" w:rsidP="008A45B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Санитарных правил и норм (</w:t>
      </w:r>
      <w:proofErr w:type="spellStart"/>
      <w:r>
        <w:rPr>
          <w:rFonts w:ascii="Times New Roman" w:hAnsi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hAnsi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8A45B4" w:rsidRDefault="008A45B4" w:rsidP="008A45B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Санитарных правил и норм 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</w:t>
      </w:r>
      <w:proofErr w:type="gramStart"/>
      <w:r>
        <w:rPr>
          <w:rFonts w:ascii="Times New Roman" w:hAnsi="Times New Roman"/>
          <w:sz w:val="24"/>
          <w:szCs w:val="24"/>
        </w:rPr>
        <w:t>2  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стр</w:t>
      </w:r>
      <w:proofErr w:type="spellEnd"/>
      <w:r>
        <w:rPr>
          <w:rFonts w:ascii="Times New Roman" w:hAnsi="Times New Roman"/>
          <w:sz w:val="24"/>
          <w:szCs w:val="24"/>
        </w:rPr>
        <w:t xml:space="preserve"> 369-402);</w:t>
      </w:r>
    </w:p>
    <w:p w:rsidR="008A45B4" w:rsidRDefault="008A45B4" w:rsidP="008A45B4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Примерной адаптированной основной общеобразовательной программы образования обучающихся с умственной отсталостью (интеллектуальными нарушениями). Одобрена решением федерального учебно-методического объединения по общему образованию </w:t>
      </w:r>
      <w:r>
        <w:rPr>
          <w:rFonts w:ascii="Times New Roman" w:hAnsi="Times New Roman"/>
          <w:iCs/>
          <w:sz w:val="24"/>
          <w:szCs w:val="24"/>
          <w:lang w:val="de-DE"/>
        </w:rPr>
        <w:t>(</w:t>
      </w:r>
      <w:r>
        <w:rPr>
          <w:rFonts w:ascii="Times New Roman" w:hAnsi="Times New Roman"/>
          <w:iCs/>
          <w:sz w:val="24"/>
          <w:szCs w:val="24"/>
        </w:rPr>
        <w:t>п</w:t>
      </w:r>
      <w:proofErr w:type="spellStart"/>
      <w:r>
        <w:rPr>
          <w:rFonts w:ascii="Times New Roman" w:hAnsi="Times New Roman"/>
          <w:iCs/>
          <w:sz w:val="24"/>
          <w:szCs w:val="24"/>
          <w:lang w:val="de-DE"/>
        </w:rPr>
        <w:t>ротокол</w:t>
      </w:r>
      <w:proofErr w:type="spellEnd"/>
      <w:r>
        <w:rPr>
          <w:rFonts w:ascii="Times New Roman" w:hAnsi="Times New Roman"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  <w:lang w:val="de-DE"/>
        </w:rPr>
        <w:t>от</w:t>
      </w:r>
      <w:proofErr w:type="spellEnd"/>
      <w:r>
        <w:rPr>
          <w:rFonts w:ascii="Times New Roman" w:hAnsi="Times New Roman"/>
          <w:iCs/>
          <w:sz w:val="24"/>
          <w:szCs w:val="24"/>
          <w:lang w:val="de-DE"/>
        </w:rPr>
        <w:t xml:space="preserve"> 22 </w:t>
      </w:r>
      <w:proofErr w:type="spellStart"/>
      <w:r>
        <w:rPr>
          <w:rFonts w:ascii="Times New Roman" w:hAnsi="Times New Roman"/>
          <w:iCs/>
          <w:sz w:val="24"/>
          <w:szCs w:val="24"/>
          <w:lang w:val="de-DE"/>
        </w:rPr>
        <w:t>декабря</w:t>
      </w:r>
      <w:proofErr w:type="spellEnd"/>
      <w:r>
        <w:rPr>
          <w:rFonts w:ascii="Times New Roman" w:hAnsi="Times New Roman"/>
          <w:iCs/>
          <w:sz w:val="24"/>
          <w:szCs w:val="24"/>
          <w:lang w:val="de-DE"/>
        </w:rPr>
        <w:t xml:space="preserve"> 2015 г. № 4/15)</w:t>
      </w:r>
      <w:r>
        <w:rPr>
          <w:rFonts w:ascii="Times New Roman" w:hAnsi="Times New Roman"/>
          <w:sz w:val="24"/>
          <w:szCs w:val="24"/>
        </w:rPr>
        <w:t>;</w:t>
      </w:r>
    </w:p>
    <w:p w:rsidR="008A45B4" w:rsidRDefault="008A45B4" w:rsidP="008A45B4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Региональных:</w:t>
      </w:r>
    </w:p>
    <w:p w:rsidR="008A45B4" w:rsidRDefault="008A45B4" w:rsidP="008A45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Конституции Республики Тыва (принята 06.05.2001 г.);</w:t>
      </w:r>
    </w:p>
    <w:p w:rsidR="008A45B4" w:rsidRDefault="008A45B4" w:rsidP="008A45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Закона Республики Тыва от 21 июня 2014г. №2562 ВХ-</w:t>
      </w: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«Об образовании в Республике Тыва»;</w:t>
      </w:r>
    </w:p>
    <w:p w:rsidR="008A45B4" w:rsidRDefault="008A45B4" w:rsidP="008A45B4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Постановления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8A45B4" w:rsidRDefault="008A45B4" w:rsidP="008A45B4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Приказа Министерства образования и науки Республики Тыва от 23.06.2021 г. № 802-д «О формировании примерного календарного учебного графика образовательных организаций Республики Тыва, реализующих основные общеобразовательные программы, в 2021-2022 учебном году».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Выбор учебного плана осуществляется на основании психолого-медико-педагогических  рекомендаций совместно с родителями.     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Учебный план включает общеобразовательные предметы, содержание  которых приспособлено к  возможностям обучающихся с ОВЗ, специфические коррекционные предметы. 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Учебный план рассчитан на реализацию адаптированной общеобразовательной программы для детей с задержкой психического развития.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Организация индивидуального обучения решает задачи оказания адресной педагогической поддержки, обучения и воспитания детей, которые по медицинским показаниям не могут посещать образовательное учреждение и освоить учебные предметы в полном объёме, которое обеспечивает решение основной цели образовательного учреждения – коррекция недостатков умственного и физического развития обучающихся средствами образования и трудовой подготовки, социально-психологическая реабилитация для последующей интеграции в общество. 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Основными задачами являются: 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 укрепление и охрана здоровья, физическое развитие ребёнка;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формирование и развитие коммуникативной и когнитивной функции речи;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расширение социальных контактов с целью формирования навыков социального поведения, нравственных качеств, знаний о себе, других людях, об окружающем микросоциуме;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личностное развитие учащегося в соответствии с его индивидуальностью.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При отборе программного материала, составления индивидуальной программы педагогом учитывается уровень психофизического развития ученика, фактических умений и навыков по общеобразовательным предметам, ресурсных возможностей.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В процессе овладения учебными предметами корригируются недостатки общего, речевого, физического, личностного развития учащегося. Особое внимание уделяется коррекция специфических, характерных для конкретного ученика нарушений, формирование базовых умений, позволяющих ребёнку-инвалиду адаптироваться к жизни в обществе.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Объём учебной нагрузки и распределение учебных часов по учебным предметам определяется для каждого ученика индивидуально, и зависит от уровня усвоения минимума содержания образования, ограничений, связанных с течением заболеваний, социальных запросов, но не превышает предельно допустимую учебную нагрузку.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Количество часов индивидуального учебного плана обучающихся на дому  определяется в соответствии с рекомендациями Министерства образования и заявления родителей (законных представителей).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Для учащихся осуществляется обучение занятий с посещением детей на дому учителем, а также занятия могут проводиться в образовательном учреждении (в классе), на дому.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Выбор вариантов проведения занятий зависит от особенностей психофизического развития и возможностей учащихся, сложностей структуры их дефекта, особенностей эмоционально-волевой сферы, характера течения заболевания, рекомендаций лечебно-профилактического учреждения, возможностей доставки учащегося в учреждении и отсутствия противопоказаний для занятий в классе.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Начало и продолжительность учебного года и каникул устанавливаются в соответствии со сроками, действующими для всех общеобразовательных учреждений.</w:t>
      </w: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A45B4" w:rsidRDefault="008A45B4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87061" w:rsidRDefault="00E87061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87061" w:rsidRDefault="00E87061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D4F53" w:rsidRDefault="00DD4F53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D4F53" w:rsidRDefault="00DD4F53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87061" w:rsidRDefault="00E87061" w:rsidP="008A45B4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0276C" w:rsidRDefault="0060276C" w:rsidP="0060276C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НАЧАЛЬНОЕ </w:t>
      </w:r>
      <w:r w:rsidRPr="000C31BC">
        <w:rPr>
          <w:rFonts w:ascii="Times New Roman" w:hAnsi="Times New Roman"/>
          <w:b/>
          <w:sz w:val="24"/>
          <w:szCs w:val="24"/>
        </w:rPr>
        <w:t>ОБЩЕЕ ОБРАЗОВАНИЕ</w:t>
      </w:r>
    </w:p>
    <w:p w:rsidR="0060276C" w:rsidRPr="000C31BC" w:rsidRDefault="0060276C" w:rsidP="0060276C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750E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0276C" w:rsidRDefault="0060276C" w:rsidP="0060276C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           Ученица 1 класса </w:t>
      </w:r>
      <w:proofErr w:type="spellStart"/>
      <w:r>
        <w:rPr>
          <w:rFonts w:ascii="Times New Roman" w:hAnsi="Times New Roman"/>
          <w:bCs/>
          <w:color w:val="202020"/>
          <w:spacing w:val="-9"/>
          <w:sz w:val="24"/>
          <w:szCs w:val="24"/>
        </w:rPr>
        <w:t>Самыжык</w:t>
      </w:r>
      <w:proofErr w:type="spellEnd"/>
      <w:r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А-С.Б., 09. 06.2015 года рождения. Ребенок-инвалид с диагнозом </w:t>
      </w:r>
      <w:r w:rsidRPr="0060276C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ДЦП. </w:t>
      </w:r>
      <w:proofErr w:type="spellStart"/>
      <w:r w:rsidRPr="0060276C">
        <w:rPr>
          <w:rFonts w:ascii="Times New Roman" w:hAnsi="Times New Roman"/>
          <w:bCs/>
          <w:color w:val="202020"/>
          <w:spacing w:val="-9"/>
          <w:sz w:val="24"/>
          <w:szCs w:val="24"/>
        </w:rPr>
        <w:t>Атакическая</w:t>
      </w:r>
      <w:proofErr w:type="spellEnd"/>
      <w:r w:rsidRPr="0060276C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форма. Двигательные нарушения по шкале GMFCS III уровень.</w:t>
      </w:r>
      <w:r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</w:t>
      </w:r>
      <w:r w:rsidRPr="0060276C">
        <w:rPr>
          <w:rFonts w:ascii="Times New Roman" w:hAnsi="Times New Roman"/>
          <w:bCs/>
          <w:color w:val="202020"/>
          <w:spacing w:val="-9"/>
          <w:sz w:val="24"/>
          <w:szCs w:val="24"/>
        </w:rPr>
        <w:t>CFCSIV</w:t>
      </w:r>
      <w:r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. На основании ВК </w:t>
      </w:r>
      <w:proofErr w:type="spellStart"/>
      <w:r>
        <w:rPr>
          <w:rFonts w:ascii="Times New Roman" w:hAnsi="Times New Roman"/>
          <w:bCs/>
          <w:color w:val="202020"/>
          <w:spacing w:val="-9"/>
          <w:sz w:val="24"/>
          <w:szCs w:val="24"/>
        </w:rPr>
        <w:t>кожууна</w:t>
      </w:r>
      <w:proofErr w:type="spellEnd"/>
      <w:r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№ 318 от 24.08.2022 года принято решение, </w:t>
      </w:r>
      <w:r>
        <w:rPr>
          <w:rFonts w:ascii="Times New Roman" w:hAnsi="Times New Roman"/>
          <w:sz w:val="24"/>
          <w:szCs w:val="24"/>
        </w:rPr>
        <w:t>что учащаяся  по состоянию здоровья нуждается в индивидуальном обучении на дому. По заключению ПМПК № 1526 от 08.09.2022 рекомендовано обучение по адаптированной основной образовательной программе для обучающихся с нарушением опорно-двигательного аппарата очно- заочной форме (вариант 6.2- 5л).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0276C" w:rsidRPr="006E0A97" w:rsidRDefault="0060276C" w:rsidP="006027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Уроки могут быть как менее продолжительными (25-30 минут). Все зависит от состояния здоровья ребенка. В день у ребенка проводится не больше 2-3 предметов. Надомное обучение по адаптивной общеобразовательной программе для 1 класса составляет 10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часов  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неделю. Перемены между уроками составляет 10-20 минут.</w:t>
      </w:r>
    </w:p>
    <w:p w:rsidR="0060276C" w:rsidRDefault="0060276C" w:rsidP="006027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A45B4">
        <w:rPr>
          <w:rFonts w:ascii="Times New Roman" w:hAnsi="Times New Roman"/>
          <w:sz w:val="24"/>
          <w:szCs w:val="24"/>
        </w:rPr>
        <w:t>Образовательная область представлена предметами:</w:t>
      </w:r>
    </w:p>
    <w:p w:rsidR="0060276C" w:rsidRDefault="0060276C" w:rsidP="006027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родной язык;</w:t>
      </w:r>
    </w:p>
    <w:p w:rsidR="0060276C" w:rsidRDefault="0060276C" w:rsidP="006027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математические представления;</w:t>
      </w:r>
    </w:p>
    <w:p w:rsidR="0060276C" w:rsidRDefault="0060276C" w:rsidP="006027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окружающий природный мир;</w:t>
      </w:r>
    </w:p>
    <w:p w:rsidR="0060276C" w:rsidRDefault="0060276C" w:rsidP="006027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адаптивная физическая культура;</w:t>
      </w:r>
    </w:p>
    <w:p w:rsidR="0060276C" w:rsidRDefault="0060276C" w:rsidP="006027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изобразительное искусство;</w:t>
      </w:r>
    </w:p>
    <w:p w:rsidR="0060276C" w:rsidRDefault="0060276C" w:rsidP="006027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технология </w:t>
      </w:r>
      <w:proofErr w:type="gramStart"/>
      <w:r>
        <w:rPr>
          <w:rFonts w:ascii="Times New Roman" w:hAnsi="Times New Roman"/>
          <w:sz w:val="24"/>
          <w:szCs w:val="24"/>
        </w:rPr>
        <w:t>( профильный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труд).</w:t>
      </w:r>
    </w:p>
    <w:p w:rsidR="0060276C" w:rsidRDefault="0060276C" w:rsidP="0060276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069C2">
        <w:rPr>
          <w:rFonts w:ascii="Times New Roman" w:hAnsi="Times New Roman"/>
          <w:sz w:val="24"/>
          <w:szCs w:val="24"/>
        </w:rPr>
        <w:t>Занятия  запланированы в первой половине</w:t>
      </w:r>
      <w:r>
        <w:rPr>
          <w:rFonts w:ascii="Times New Roman" w:hAnsi="Times New Roman"/>
          <w:sz w:val="24"/>
          <w:szCs w:val="24"/>
        </w:rPr>
        <w:t xml:space="preserve"> дня, и проводятся учителями-предметниками  школы с согласия родителей</w:t>
      </w:r>
      <w:r w:rsidR="00C52B6E">
        <w:rPr>
          <w:rFonts w:ascii="Times New Roman" w:hAnsi="Times New Roman"/>
          <w:sz w:val="24"/>
          <w:szCs w:val="24"/>
        </w:rPr>
        <w:t xml:space="preserve"> (законных представителей) учащей</w:t>
      </w:r>
      <w:r>
        <w:rPr>
          <w:rFonts w:ascii="Times New Roman" w:hAnsi="Times New Roman"/>
          <w:sz w:val="24"/>
          <w:szCs w:val="24"/>
        </w:rPr>
        <w:t>ся. Часы базисного учебного плана распределены  с учет</w:t>
      </w:r>
      <w:r w:rsidR="00C52B6E">
        <w:rPr>
          <w:rFonts w:ascii="Times New Roman" w:hAnsi="Times New Roman"/>
          <w:sz w:val="24"/>
          <w:szCs w:val="24"/>
        </w:rPr>
        <w:t xml:space="preserve">ом  состояния здоровья ребенка на основании заявления </w:t>
      </w:r>
      <w:r>
        <w:rPr>
          <w:rFonts w:ascii="Times New Roman" w:hAnsi="Times New Roman"/>
          <w:sz w:val="24"/>
          <w:szCs w:val="24"/>
        </w:rPr>
        <w:t xml:space="preserve"> родителей.</w:t>
      </w:r>
    </w:p>
    <w:p w:rsidR="0060276C" w:rsidRDefault="0060276C" w:rsidP="0060276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0276C" w:rsidRPr="005C14D1" w:rsidRDefault="0060276C" w:rsidP="006027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14D1">
        <w:rPr>
          <w:rFonts w:ascii="Times New Roman" w:hAnsi="Times New Roman"/>
          <w:b/>
          <w:sz w:val="24"/>
          <w:szCs w:val="24"/>
        </w:rPr>
        <w:t>Учебный план индивидуального обучения на дому</w:t>
      </w:r>
    </w:p>
    <w:p w:rsidR="0060276C" w:rsidRPr="005C14D1" w:rsidRDefault="0060276C" w:rsidP="006027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14D1">
        <w:rPr>
          <w:rFonts w:ascii="Times New Roman" w:hAnsi="Times New Roman"/>
          <w:b/>
          <w:sz w:val="24"/>
          <w:szCs w:val="24"/>
        </w:rPr>
        <w:t xml:space="preserve">МБОУ СОШ </w:t>
      </w:r>
      <w:proofErr w:type="spellStart"/>
      <w:r w:rsidRPr="005C14D1">
        <w:rPr>
          <w:rFonts w:ascii="Times New Roman" w:hAnsi="Times New Roman"/>
          <w:b/>
          <w:sz w:val="24"/>
          <w:szCs w:val="24"/>
        </w:rPr>
        <w:t>с.Чаатинск</w:t>
      </w:r>
      <w:r w:rsidR="00C52B6E">
        <w:rPr>
          <w:rFonts w:ascii="Times New Roman" w:hAnsi="Times New Roman"/>
          <w:b/>
          <w:sz w:val="24"/>
          <w:szCs w:val="24"/>
        </w:rPr>
        <w:t>ий</w:t>
      </w:r>
      <w:proofErr w:type="spellEnd"/>
      <w:r w:rsidR="00C52B6E">
        <w:rPr>
          <w:rFonts w:ascii="Times New Roman" w:hAnsi="Times New Roman"/>
          <w:b/>
          <w:sz w:val="24"/>
          <w:szCs w:val="24"/>
        </w:rPr>
        <w:t xml:space="preserve"> им. </w:t>
      </w:r>
      <w:proofErr w:type="spellStart"/>
      <w:r w:rsidR="00C52B6E">
        <w:rPr>
          <w:rFonts w:ascii="Times New Roman" w:hAnsi="Times New Roman"/>
          <w:b/>
          <w:sz w:val="24"/>
          <w:szCs w:val="24"/>
        </w:rPr>
        <w:t>К.О.Шактаржыка</w:t>
      </w:r>
      <w:proofErr w:type="spellEnd"/>
      <w:r w:rsidR="00C52B6E">
        <w:rPr>
          <w:rFonts w:ascii="Times New Roman" w:hAnsi="Times New Roman"/>
          <w:b/>
          <w:sz w:val="24"/>
          <w:szCs w:val="24"/>
        </w:rPr>
        <w:t xml:space="preserve"> в 1 классе (вариант 6.2 -5 л</w:t>
      </w:r>
      <w:r w:rsidRPr="005C14D1">
        <w:rPr>
          <w:rFonts w:ascii="Times New Roman" w:hAnsi="Times New Roman"/>
          <w:b/>
          <w:sz w:val="24"/>
          <w:szCs w:val="24"/>
        </w:rPr>
        <w:t>)</w:t>
      </w:r>
    </w:p>
    <w:p w:rsidR="0060276C" w:rsidRPr="005C14D1" w:rsidRDefault="0060276C" w:rsidP="006027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14D1">
        <w:rPr>
          <w:rFonts w:ascii="Times New Roman" w:hAnsi="Times New Roman"/>
          <w:b/>
          <w:sz w:val="24"/>
          <w:szCs w:val="24"/>
        </w:rPr>
        <w:t>на 2022-2023 учебный год</w:t>
      </w:r>
    </w:p>
    <w:p w:rsidR="0060276C" w:rsidRPr="005C14D1" w:rsidRDefault="0060276C" w:rsidP="0060276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60276C" w:rsidRPr="006A390B" w:rsidTr="002D0E57">
        <w:trPr>
          <w:trHeight w:val="269"/>
        </w:trPr>
        <w:tc>
          <w:tcPr>
            <w:tcW w:w="2660" w:type="dxa"/>
            <w:vMerge w:val="restart"/>
          </w:tcPr>
          <w:p w:rsidR="0060276C" w:rsidRPr="005C14D1" w:rsidRDefault="0060276C" w:rsidP="002D0E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14D1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0" w:type="dxa"/>
            <w:gridSpan w:val="2"/>
          </w:tcPr>
          <w:p w:rsidR="0060276C" w:rsidRPr="005C14D1" w:rsidRDefault="0060276C" w:rsidP="002D0E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4D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0276C" w:rsidRPr="005C14D1" w:rsidRDefault="0060276C" w:rsidP="002D0E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76C" w:rsidRPr="006A390B" w:rsidTr="002D0E57">
        <w:trPr>
          <w:trHeight w:val="269"/>
        </w:trPr>
        <w:tc>
          <w:tcPr>
            <w:tcW w:w="2660" w:type="dxa"/>
            <w:vMerge/>
          </w:tcPr>
          <w:p w:rsidR="0060276C" w:rsidRPr="005C14D1" w:rsidRDefault="0060276C" w:rsidP="002D0E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60276C" w:rsidRPr="005C14D1" w:rsidRDefault="0060276C" w:rsidP="002D0E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4D1">
              <w:rPr>
                <w:rFonts w:ascii="Times New Roman" w:hAnsi="Times New Roman"/>
                <w:b/>
                <w:sz w:val="24"/>
                <w:szCs w:val="24"/>
              </w:rPr>
              <w:t>за год</w:t>
            </w:r>
          </w:p>
          <w:p w:rsidR="0060276C" w:rsidRPr="005C14D1" w:rsidRDefault="0060276C" w:rsidP="002D0E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0276C" w:rsidRPr="006A390B" w:rsidTr="002D0E57">
        <w:tc>
          <w:tcPr>
            <w:tcW w:w="2660" w:type="dxa"/>
            <w:vMerge/>
          </w:tcPr>
          <w:p w:rsidR="0060276C" w:rsidRPr="005C14D1" w:rsidRDefault="0060276C" w:rsidP="002D0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76C" w:rsidRPr="005C14D1" w:rsidRDefault="0060276C" w:rsidP="002D0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4D1">
              <w:rPr>
                <w:rFonts w:ascii="Times New Roman" w:hAnsi="Times New Roman"/>
                <w:sz w:val="24"/>
                <w:szCs w:val="24"/>
              </w:rPr>
              <w:t xml:space="preserve">    очно - заочно</w:t>
            </w:r>
          </w:p>
        </w:tc>
        <w:tc>
          <w:tcPr>
            <w:tcW w:w="2835" w:type="dxa"/>
          </w:tcPr>
          <w:p w:rsidR="0060276C" w:rsidRPr="005C14D1" w:rsidRDefault="0060276C" w:rsidP="002D0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4D1">
              <w:rPr>
                <w:rFonts w:ascii="Times New Roman" w:hAnsi="Times New Roman"/>
                <w:sz w:val="24"/>
                <w:szCs w:val="24"/>
              </w:rPr>
              <w:t>самостоятельно*</w:t>
            </w:r>
          </w:p>
          <w:p w:rsidR="0060276C" w:rsidRPr="005C14D1" w:rsidRDefault="0060276C" w:rsidP="002D0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B6E" w:rsidRPr="006A390B" w:rsidTr="002D0E57">
        <w:tc>
          <w:tcPr>
            <w:tcW w:w="2660" w:type="dxa"/>
          </w:tcPr>
          <w:p w:rsidR="00C52B6E" w:rsidRPr="005C14D1" w:rsidRDefault="00C52B6E" w:rsidP="002D0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C52B6E" w:rsidRDefault="00C52B6E" w:rsidP="00C52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2/66</w:t>
            </w:r>
          </w:p>
          <w:p w:rsidR="00C52B6E" w:rsidRPr="005C14D1" w:rsidRDefault="00C52B6E" w:rsidP="00C52B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52B6E" w:rsidRPr="005C14D1" w:rsidRDefault="00C52B6E" w:rsidP="002D0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76C" w:rsidRPr="006A390B" w:rsidTr="002D0E57">
        <w:tc>
          <w:tcPr>
            <w:tcW w:w="2660" w:type="dxa"/>
          </w:tcPr>
          <w:p w:rsidR="0060276C" w:rsidRPr="005C14D1" w:rsidRDefault="0060276C" w:rsidP="002D0E57">
            <w:pPr>
              <w:suppressAutoHyphens/>
              <w:spacing w:before="100" w:after="100" w:line="100" w:lineRule="atLeast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 xml:space="preserve">Родной язык </w:t>
            </w:r>
          </w:p>
        </w:tc>
        <w:tc>
          <w:tcPr>
            <w:tcW w:w="2835" w:type="dxa"/>
          </w:tcPr>
          <w:p w:rsidR="0060276C" w:rsidRPr="005C14D1" w:rsidRDefault="00C52B6E" w:rsidP="00C52B6E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2/66</w:t>
            </w:r>
          </w:p>
        </w:tc>
        <w:tc>
          <w:tcPr>
            <w:tcW w:w="2835" w:type="dxa"/>
          </w:tcPr>
          <w:p w:rsidR="0060276C" w:rsidRPr="005C14D1" w:rsidRDefault="0060276C" w:rsidP="002D0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76C" w:rsidRPr="006A390B" w:rsidTr="002D0E57">
        <w:tc>
          <w:tcPr>
            <w:tcW w:w="2660" w:type="dxa"/>
          </w:tcPr>
          <w:p w:rsidR="0060276C" w:rsidRPr="005C14D1" w:rsidRDefault="0060276C" w:rsidP="002D0E57">
            <w:pPr>
              <w:suppressAutoHyphens/>
              <w:spacing w:before="100" w:after="100" w:line="100" w:lineRule="atLeast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Математические представления</w:t>
            </w:r>
          </w:p>
        </w:tc>
        <w:tc>
          <w:tcPr>
            <w:tcW w:w="2835" w:type="dxa"/>
          </w:tcPr>
          <w:p w:rsidR="0060276C" w:rsidRPr="005C14D1" w:rsidRDefault="00C52B6E" w:rsidP="002D0E57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2/66</w:t>
            </w:r>
          </w:p>
        </w:tc>
        <w:tc>
          <w:tcPr>
            <w:tcW w:w="2835" w:type="dxa"/>
          </w:tcPr>
          <w:p w:rsidR="0060276C" w:rsidRPr="005C14D1" w:rsidRDefault="0060276C" w:rsidP="002D0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76C" w:rsidRPr="006A390B" w:rsidTr="002D0E57">
        <w:tc>
          <w:tcPr>
            <w:tcW w:w="2660" w:type="dxa"/>
          </w:tcPr>
          <w:p w:rsidR="0060276C" w:rsidRPr="005C14D1" w:rsidRDefault="0060276C" w:rsidP="002D0E57">
            <w:pPr>
              <w:suppressAutoHyphens/>
              <w:spacing w:before="100" w:after="100" w:line="100" w:lineRule="atLeast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Окружающий природный мир</w:t>
            </w:r>
          </w:p>
        </w:tc>
        <w:tc>
          <w:tcPr>
            <w:tcW w:w="2835" w:type="dxa"/>
          </w:tcPr>
          <w:p w:rsidR="0060276C" w:rsidRPr="005C14D1" w:rsidRDefault="00C52B6E" w:rsidP="002D0E57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1/33</w:t>
            </w:r>
          </w:p>
        </w:tc>
        <w:tc>
          <w:tcPr>
            <w:tcW w:w="2835" w:type="dxa"/>
          </w:tcPr>
          <w:p w:rsidR="0060276C" w:rsidRPr="005C14D1" w:rsidRDefault="0060276C" w:rsidP="002D0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76C" w:rsidRPr="006A390B" w:rsidTr="002D0E57">
        <w:tc>
          <w:tcPr>
            <w:tcW w:w="2660" w:type="dxa"/>
          </w:tcPr>
          <w:p w:rsidR="0060276C" w:rsidRPr="005C14D1" w:rsidRDefault="0060276C" w:rsidP="002D0E57">
            <w:pPr>
              <w:suppressAutoHyphens/>
              <w:spacing w:before="100" w:after="100" w:line="100" w:lineRule="atLeast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 xml:space="preserve">Трудовое обучение </w:t>
            </w:r>
          </w:p>
        </w:tc>
        <w:tc>
          <w:tcPr>
            <w:tcW w:w="2835" w:type="dxa"/>
          </w:tcPr>
          <w:p w:rsidR="0060276C" w:rsidRPr="005C14D1" w:rsidRDefault="00C52B6E" w:rsidP="002D0E57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1/33</w:t>
            </w:r>
          </w:p>
        </w:tc>
        <w:tc>
          <w:tcPr>
            <w:tcW w:w="2835" w:type="dxa"/>
          </w:tcPr>
          <w:p w:rsidR="0060276C" w:rsidRPr="005C14D1" w:rsidRDefault="0060276C" w:rsidP="002D0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76C" w:rsidRPr="006A390B" w:rsidTr="002D0E57">
        <w:tc>
          <w:tcPr>
            <w:tcW w:w="2660" w:type="dxa"/>
          </w:tcPr>
          <w:p w:rsidR="0060276C" w:rsidRPr="005C14D1" w:rsidRDefault="0060276C" w:rsidP="002D0E57">
            <w:pPr>
              <w:suppressAutoHyphens/>
              <w:spacing w:before="100" w:after="100" w:line="100" w:lineRule="atLeast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2835" w:type="dxa"/>
          </w:tcPr>
          <w:p w:rsidR="0060276C" w:rsidRPr="005C14D1" w:rsidRDefault="00C52B6E" w:rsidP="002D0E57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1/33</w:t>
            </w:r>
          </w:p>
        </w:tc>
        <w:tc>
          <w:tcPr>
            <w:tcW w:w="2835" w:type="dxa"/>
          </w:tcPr>
          <w:p w:rsidR="0060276C" w:rsidRPr="005C14D1" w:rsidRDefault="0060276C" w:rsidP="002D0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B6E" w:rsidRPr="006A390B" w:rsidTr="002D0E57">
        <w:tc>
          <w:tcPr>
            <w:tcW w:w="2660" w:type="dxa"/>
          </w:tcPr>
          <w:p w:rsidR="00C52B6E" w:rsidRPr="005C14D1" w:rsidRDefault="00C52B6E" w:rsidP="002D0E57">
            <w:pPr>
              <w:suppressAutoHyphens/>
              <w:spacing w:before="100" w:after="100" w:line="100" w:lineRule="atLeast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Музыка</w:t>
            </w:r>
          </w:p>
        </w:tc>
        <w:tc>
          <w:tcPr>
            <w:tcW w:w="2835" w:type="dxa"/>
          </w:tcPr>
          <w:p w:rsidR="00C52B6E" w:rsidRDefault="00C52B6E" w:rsidP="002D0E57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1/33</w:t>
            </w:r>
          </w:p>
        </w:tc>
        <w:tc>
          <w:tcPr>
            <w:tcW w:w="2835" w:type="dxa"/>
          </w:tcPr>
          <w:p w:rsidR="00C52B6E" w:rsidRPr="005C14D1" w:rsidRDefault="00C52B6E" w:rsidP="002D0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276C" w:rsidRPr="006A390B" w:rsidTr="002D0E57">
        <w:tc>
          <w:tcPr>
            <w:tcW w:w="2660" w:type="dxa"/>
          </w:tcPr>
          <w:p w:rsidR="0060276C" w:rsidRPr="005C14D1" w:rsidRDefault="0060276C" w:rsidP="002D0E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14D1">
              <w:rPr>
                <w:rFonts w:ascii="Times New Roman" w:hAnsi="Times New Roman"/>
                <w:b/>
                <w:sz w:val="24"/>
                <w:szCs w:val="24"/>
              </w:rPr>
              <w:t>Объем нагрузки</w:t>
            </w:r>
          </w:p>
          <w:p w:rsidR="0060276C" w:rsidRPr="005C14D1" w:rsidRDefault="0060276C" w:rsidP="002D0E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276C" w:rsidRPr="005C14D1" w:rsidRDefault="00C52B6E" w:rsidP="002D0E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60276C" w:rsidRPr="005C14D1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330</w:t>
            </w:r>
          </w:p>
        </w:tc>
        <w:tc>
          <w:tcPr>
            <w:tcW w:w="2835" w:type="dxa"/>
          </w:tcPr>
          <w:p w:rsidR="0060276C" w:rsidRPr="005C14D1" w:rsidRDefault="0060276C" w:rsidP="002D0E5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0276C" w:rsidRPr="006A390B" w:rsidRDefault="0060276C" w:rsidP="0060276C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60276C" w:rsidRDefault="0060276C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52B6E" w:rsidRDefault="00C52B6E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0276C" w:rsidRDefault="0060276C" w:rsidP="0060276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C31BC" w:rsidRDefault="005C14D1" w:rsidP="000C31BC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ОСНОВНОЕ</w:t>
      </w:r>
      <w:r w:rsidR="000C31BC" w:rsidRPr="000C31BC">
        <w:rPr>
          <w:rFonts w:ascii="Times New Roman" w:hAnsi="Times New Roman"/>
          <w:b/>
          <w:sz w:val="24"/>
          <w:szCs w:val="24"/>
        </w:rPr>
        <w:t xml:space="preserve"> ОБЩЕЕ ОБРАЗОВАНИЕ</w:t>
      </w:r>
    </w:p>
    <w:p w:rsidR="003443E3" w:rsidRPr="000C31BC" w:rsidRDefault="003443E3" w:rsidP="000C31BC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14D1" w:rsidRDefault="000C31BC" w:rsidP="005C14D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750EF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C14D1" w:rsidRDefault="005C14D1" w:rsidP="005C14D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0A97" w:rsidRDefault="00E54DD8" w:rsidP="003443E3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</w:t>
      </w:r>
      <w:r w:rsidR="00C278A2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          </w:t>
      </w:r>
      <w:r>
        <w:rPr>
          <w:rFonts w:ascii="Times New Roman" w:hAnsi="Times New Roman"/>
          <w:bCs/>
          <w:color w:val="202020"/>
          <w:spacing w:val="-9"/>
          <w:sz w:val="24"/>
          <w:szCs w:val="24"/>
        </w:rPr>
        <w:t>Учениц</w:t>
      </w:r>
      <w:r w:rsidR="005C14D1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а 5 </w:t>
      </w:r>
      <w:r w:rsidR="006E0A97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класса </w:t>
      </w:r>
      <w:proofErr w:type="spellStart"/>
      <w:r w:rsidR="006E0A97">
        <w:rPr>
          <w:rFonts w:ascii="Times New Roman" w:hAnsi="Times New Roman"/>
          <w:bCs/>
          <w:color w:val="202020"/>
          <w:spacing w:val="-9"/>
          <w:sz w:val="24"/>
          <w:szCs w:val="24"/>
        </w:rPr>
        <w:t>Бады</w:t>
      </w:r>
      <w:proofErr w:type="spellEnd"/>
      <w:r w:rsidR="006E0A97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Д. Б.</w:t>
      </w:r>
      <w:r>
        <w:rPr>
          <w:rFonts w:ascii="Times New Roman" w:hAnsi="Times New Roman"/>
          <w:bCs/>
          <w:color w:val="202020"/>
          <w:spacing w:val="-9"/>
          <w:sz w:val="24"/>
          <w:szCs w:val="24"/>
        </w:rPr>
        <w:t>, 01. 03. 2003 года рождения</w:t>
      </w:r>
      <w:r w:rsidR="00C52B6E">
        <w:rPr>
          <w:rFonts w:ascii="Times New Roman" w:hAnsi="Times New Roman"/>
          <w:bCs/>
          <w:color w:val="202020"/>
          <w:spacing w:val="-9"/>
          <w:sz w:val="24"/>
          <w:szCs w:val="24"/>
        </w:rPr>
        <w:t>.  Р</w:t>
      </w:r>
      <w:r>
        <w:rPr>
          <w:rFonts w:ascii="Times New Roman" w:hAnsi="Times New Roman"/>
          <w:bCs/>
          <w:color w:val="202020"/>
          <w:spacing w:val="-9"/>
          <w:sz w:val="24"/>
          <w:szCs w:val="24"/>
        </w:rPr>
        <w:t>ебенок-</w:t>
      </w:r>
      <w:r w:rsidR="00311449">
        <w:rPr>
          <w:rFonts w:ascii="Times New Roman" w:hAnsi="Times New Roman"/>
          <w:bCs/>
          <w:color w:val="202020"/>
          <w:spacing w:val="-9"/>
          <w:sz w:val="24"/>
          <w:szCs w:val="24"/>
        </w:rPr>
        <w:t>инвалид с диагнозом н 3</w:t>
      </w:r>
      <w:r>
        <w:rPr>
          <w:rFonts w:ascii="Times New Roman" w:hAnsi="Times New Roman"/>
          <w:bCs/>
          <w:color w:val="202020"/>
          <w:spacing w:val="-9"/>
          <w:sz w:val="24"/>
          <w:szCs w:val="24"/>
        </w:rPr>
        <w:t>3</w:t>
      </w:r>
      <w:r w:rsidR="00311449">
        <w:rPr>
          <w:rFonts w:ascii="Times New Roman" w:hAnsi="Times New Roman"/>
          <w:bCs/>
          <w:color w:val="202020"/>
          <w:spacing w:val="-9"/>
          <w:sz w:val="24"/>
          <w:szCs w:val="24"/>
        </w:rPr>
        <w:t>/п.21 Парциальная недостаточность смешанного типа. Развитие в ситуации раннего диффузного повреждения ЦНС. По заключени</w:t>
      </w:r>
      <w:r w:rsidR="008B0130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ю ВК </w:t>
      </w:r>
      <w:proofErr w:type="spellStart"/>
      <w:r w:rsidR="008B0130">
        <w:rPr>
          <w:rFonts w:ascii="Times New Roman" w:hAnsi="Times New Roman"/>
          <w:bCs/>
          <w:color w:val="202020"/>
          <w:spacing w:val="-9"/>
          <w:sz w:val="24"/>
          <w:szCs w:val="24"/>
        </w:rPr>
        <w:t>кожууна</w:t>
      </w:r>
      <w:proofErr w:type="spellEnd"/>
      <w:r w:rsidR="008B0130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№ 129 от 27</w:t>
      </w:r>
      <w:r w:rsidR="005C14D1">
        <w:rPr>
          <w:rFonts w:ascii="Times New Roman" w:hAnsi="Times New Roman"/>
          <w:bCs/>
          <w:color w:val="202020"/>
          <w:spacing w:val="-9"/>
          <w:sz w:val="24"/>
          <w:szCs w:val="24"/>
        </w:rPr>
        <w:t>.09.2021</w:t>
      </w:r>
      <w:r w:rsidR="00311449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</w:t>
      </w:r>
      <w:r w:rsidR="008B0130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г. </w:t>
      </w:r>
      <w:r w:rsidR="00311449">
        <w:rPr>
          <w:rFonts w:ascii="Times New Roman" w:hAnsi="Times New Roman"/>
          <w:bCs/>
          <w:color w:val="202020"/>
          <w:spacing w:val="-9"/>
          <w:sz w:val="24"/>
          <w:szCs w:val="24"/>
        </w:rPr>
        <w:t>года</w:t>
      </w:r>
      <w:r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принято решение, </w:t>
      </w:r>
      <w:r>
        <w:rPr>
          <w:rFonts w:ascii="Times New Roman" w:hAnsi="Times New Roman"/>
          <w:sz w:val="24"/>
          <w:szCs w:val="24"/>
        </w:rPr>
        <w:t>что учащаяся  по состоянию здоровья нуждается в индивидуальном обучени</w:t>
      </w:r>
      <w:r w:rsidR="00311449">
        <w:rPr>
          <w:rFonts w:ascii="Times New Roman" w:hAnsi="Times New Roman"/>
          <w:sz w:val="24"/>
          <w:szCs w:val="24"/>
        </w:rPr>
        <w:t>и на дому</w:t>
      </w:r>
      <w:r>
        <w:rPr>
          <w:rFonts w:ascii="Times New Roman" w:hAnsi="Times New Roman"/>
          <w:sz w:val="24"/>
          <w:szCs w:val="24"/>
        </w:rPr>
        <w:t xml:space="preserve"> по адаптированной образовательной программе для обучающихся с н</w:t>
      </w:r>
      <w:r w:rsidR="006E0A97">
        <w:rPr>
          <w:rFonts w:ascii="Times New Roman" w:hAnsi="Times New Roman"/>
          <w:sz w:val="24"/>
          <w:szCs w:val="24"/>
        </w:rPr>
        <w:t xml:space="preserve">арушением интеллекта </w:t>
      </w:r>
      <w:r w:rsidR="00311449">
        <w:rPr>
          <w:rFonts w:ascii="Times New Roman" w:hAnsi="Times New Roman"/>
          <w:sz w:val="24"/>
          <w:szCs w:val="24"/>
        </w:rPr>
        <w:t>(вариант 1)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54DD8" w:rsidRPr="006E0A97" w:rsidRDefault="00C278A2" w:rsidP="003443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E54DD8">
        <w:rPr>
          <w:rFonts w:ascii="Times New Roman" w:hAnsi="Times New Roman"/>
          <w:color w:val="000000"/>
          <w:sz w:val="24"/>
          <w:szCs w:val="24"/>
        </w:rPr>
        <w:t>Уроки могут быт</w:t>
      </w:r>
      <w:r w:rsidR="00282F5B">
        <w:rPr>
          <w:rFonts w:ascii="Times New Roman" w:hAnsi="Times New Roman"/>
          <w:color w:val="000000"/>
          <w:sz w:val="24"/>
          <w:szCs w:val="24"/>
        </w:rPr>
        <w:t>ь как менее продолжительными (35-4</w:t>
      </w:r>
      <w:r w:rsidR="00E54DD8">
        <w:rPr>
          <w:rFonts w:ascii="Times New Roman" w:hAnsi="Times New Roman"/>
          <w:color w:val="000000"/>
          <w:sz w:val="24"/>
          <w:szCs w:val="24"/>
        </w:rPr>
        <w:t xml:space="preserve">0 минут), так и более длительными. Все зависит от состояния здоровья ребенка. В день </w:t>
      </w:r>
      <w:r w:rsidR="00285977">
        <w:rPr>
          <w:rFonts w:ascii="Times New Roman" w:hAnsi="Times New Roman"/>
          <w:color w:val="000000"/>
          <w:sz w:val="24"/>
          <w:szCs w:val="24"/>
        </w:rPr>
        <w:t>у ребенка проводится не больше 2-3</w:t>
      </w:r>
      <w:r w:rsidR="00E54DD8">
        <w:rPr>
          <w:rFonts w:ascii="Times New Roman" w:hAnsi="Times New Roman"/>
          <w:color w:val="000000"/>
          <w:sz w:val="24"/>
          <w:szCs w:val="24"/>
        </w:rPr>
        <w:t xml:space="preserve"> предметов. Надомное об</w:t>
      </w:r>
      <w:r w:rsidR="00311449">
        <w:rPr>
          <w:rFonts w:ascii="Times New Roman" w:hAnsi="Times New Roman"/>
          <w:color w:val="000000"/>
          <w:sz w:val="24"/>
          <w:szCs w:val="24"/>
        </w:rPr>
        <w:t>учение по адаптивной общ</w:t>
      </w:r>
      <w:r w:rsidR="005C14D1">
        <w:rPr>
          <w:rFonts w:ascii="Times New Roman" w:hAnsi="Times New Roman"/>
          <w:color w:val="000000"/>
          <w:sz w:val="24"/>
          <w:szCs w:val="24"/>
        </w:rPr>
        <w:t>еобразовательной программе для 5 класса составляет 12</w:t>
      </w:r>
      <w:r w:rsidR="00E54DD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E54DD8">
        <w:rPr>
          <w:rFonts w:ascii="Times New Roman" w:hAnsi="Times New Roman"/>
          <w:color w:val="000000"/>
          <w:sz w:val="24"/>
          <w:szCs w:val="24"/>
        </w:rPr>
        <w:t>часов  в</w:t>
      </w:r>
      <w:proofErr w:type="gramEnd"/>
      <w:r w:rsidR="00E54DD8">
        <w:rPr>
          <w:rFonts w:ascii="Times New Roman" w:hAnsi="Times New Roman"/>
          <w:color w:val="000000"/>
          <w:sz w:val="24"/>
          <w:szCs w:val="24"/>
        </w:rPr>
        <w:t xml:space="preserve"> неделю. Перемены между уроками составляет 10</w:t>
      </w:r>
      <w:r w:rsidR="00C52B6E">
        <w:rPr>
          <w:rFonts w:ascii="Times New Roman" w:hAnsi="Times New Roman"/>
          <w:color w:val="000000"/>
          <w:sz w:val="24"/>
          <w:szCs w:val="24"/>
        </w:rPr>
        <w:t>-20</w:t>
      </w:r>
      <w:r w:rsidR="00E54DD8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E54DD8" w:rsidRDefault="00C278A2" w:rsidP="003443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E54DD8" w:rsidRPr="008A45B4">
        <w:rPr>
          <w:rFonts w:ascii="Times New Roman" w:hAnsi="Times New Roman"/>
          <w:sz w:val="24"/>
          <w:szCs w:val="24"/>
        </w:rPr>
        <w:t>Образовательная область представлена предметами:</w:t>
      </w:r>
    </w:p>
    <w:p w:rsidR="0010348F" w:rsidRDefault="00E54DD8" w:rsidP="003443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0348F">
        <w:rPr>
          <w:rFonts w:ascii="Times New Roman" w:hAnsi="Times New Roman"/>
          <w:sz w:val="24"/>
          <w:szCs w:val="24"/>
        </w:rPr>
        <w:t>родной язык;</w:t>
      </w:r>
    </w:p>
    <w:p w:rsidR="00E54DD8" w:rsidRDefault="0010348F" w:rsidP="003443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54DD8">
        <w:rPr>
          <w:rFonts w:ascii="Times New Roman" w:hAnsi="Times New Roman"/>
          <w:sz w:val="24"/>
          <w:szCs w:val="24"/>
        </w:rPr>
        <w:t>математические представления;</w:t>
      </w:r>
    </w:p>
    <w:p w:rsidR="00E54DD8" w:rsidRDefault="00E54DD8" w:rsidP="003443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окружающий природный мир;</w:t>
      </w:r>
    </w:p>
    <w:p w:rsidR="00E54DD8" w:rsidRDefault="00E54DD8" w:rsidP="003443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адаптивная физическая культура;</w:t>
      </w:r>
    </w:p>
    <w:p w:rsidR="00E54DD8" w:rsidRDefault="00E54DD8" w:rsidP="003443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изобразительное искусство;</w:t>
      </w:r>
    </w:p>
    <w:p w:rsidR="00E54DD8" w:rsidRDefault="00E54DD8" w:rsidP="003443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технология </w:t>
      </w:r>
      <w:proofErr w:type="gramStart"/>
      <w:r>
        <w:rPr>
          <w:rFonts w:ascii="Times New Roman" w:hAnsi="Times New Roman"/>
          <w:sz w:val="24"/>
          <w:szCs w:val="24"/>
        </w:rPr>
        <w:t>( профильный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труд).</w:t>
      </w:r>
    </w:p>
    <w:p w:rsidR="00E54DD8" w:rsidRDefault="00C278A2" w:rsidP="003443E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069C2">
        <w:rPr>
          <w:rFonts w:ascii="Times New Roman" w:hAnsi="Times New Roman"/>
          <w:sz w:val="24"/>
          <w:szCs w:val="24"/>
        </w:rPr>
        <w:t>Занятия запланированы</w:t>
      </w:r>
      <w:r w:rsidR="00C52B6E">
        <w:rPr>
          <w:rFonts w:ascii="Times New Roman" w:hAnsi="Times New Roman"/>
          <w:sz w:val="24"/>
          <w:szCs w:val="24"/>
        </w:rPr>
        <w:t xml:space="preserve"> в первой половине</w:t>
      </w:r>
      <w:r w:rsidR="00E54DD8">
        <w:rPr>
          <w:rFonts w:ascii="Times New Roman" w:hAnsi="Times New Roman"/>
          <w:sz w:val="24"/>
          <w:szCs w:val="24"/>
        </w:rPr>
        <w:t xml:space="preserve"> дня</w:t>
      </w:r>
      <w:r w:rsidR="00C52B6E">
        <w:rPr>
          <w:rFonts w:ascii="Times New Roman" w:hAnsi="Times New Roman"/>
          <w:sz w:val="24"/>
          <w:szCs w:val="24"/>
        </w:rPr>
        <w:t xml:space="preserve"> с (11.00 часов), </w:t>
      </w:r>
      <w:r w:rsidR="00E54DD8">
        <w:rPr>
          <w:rFonts w:ascii="Times New Roman" w:hAnsi="Times New Roman"/>
          <w:sz w:val="24"/>
          <w:szCs w:val="24"/>
        </w:rPr>
        <w:t xml:space="preserve"> проводятся учителями-предметниками  школы с согласия родителей</w:t>
      </w:r>
      <w:r w:rsidR="00C52B6E">
        <w:rPr>
          <w:rFonts w:ascii="Times New Roman" w:hAnsi="Times New Roman"/>
          <w:sz w:val="24"/>
          <w:szCs w:val="24"/>
        </w:rPr>
        <w:t xml:space="preserve"> (законных представителей) учащей</w:t>
      </w:r>
      <w:r w:rsidR="00E54DD8">
        <w:rPr>
          <w:rFonts w:ascii="Times New Roman" w:hAnsi="Times New Roman"/>
          <w:sz w:val="24"/>
          <w:szCs w:val="24"/>
        </w:rPr>
        <w:t>ся. Часы базисного учебного плана распределены  с учет</w:t>
      </w:r>
      <w:r w:rsidR="00C52B6E">
        <w:rPr>
          <w:rFonts w:ascii="Times New Roman" w:hAnsi="Times New Roman"/>
          <w:sz w:val="24"/>
          <w:szCs w:val="24"/>
        </w:rPr>
        <w:t>ом  состояния здоровья ребенка и заявления</w:t>
      </w:r>
      <w:r w:rsidR="00E54DD8">
        <w:rPr>
          <w:rFonts w:ascii="Times New Roman" w:hAnsi="Times New Roman"/>
          <w:sz w:val="24"/>
          <w:szCs w:val="24"/>
        </w:rPr>
        <w:t xml:space="preserve"> родителей.</w:t>
      </w:r>
    </w:p>
    <w:p w:rsidR="003443E3" w:rsidRDefault="003443E3" w:rsidP="003443E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43E3" w:rsidRDefault="003443E3" w:rsidP="003443E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85977" w:rsidRDefault="00285977" w:rsidP="00C52B6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85977" w:rsidRDefault="00285977" w:rsidP="00C278A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54DD8" w:rsidRPr="005C14D1" w:rsidRDefault="00E54DD8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14D1">
        <w:rPr>
          <w:rFonts w:ascii="Times New Roman" w:hAnsi="Times New Roman"/>
          <w:b/>
          <w:sz w:val="24"/>
          <w:szCs w:val="24"/>
        </w:rPr>
        <w:lastRenderedPageBreak/>
        <w:t>Учебный план индивидуального обучения на дому</w:t>
      </w:r>
    </w:p>
    <w:p w:rsidR="00E54DD8" w:rsidRPr="005C14D1" w:rsidRDefault="00E54DD8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14D1">
        <w:rPr>
          <w:rFonts w:ascii="Times New Roman" w:hAnsi="Times New Roman"/>
          <w:b/>
          <w:sz w:val="24"/>
          <w:szCs w:val="24"/>
        </w:rPr>
        <w:t xml:space="preserve">МБОУ СОШ </w:t>
      </w:r>
      <w:proofErr w:type="spellStart"/>
      <w:r w:rsidRPr="005C14D1">
        <w:rPr>
          <w:rFonts w:ascii="Times New Roman" w:hAnsi="Times New Roman"/>
          <w:b/>
          <w:sz w:val="24"/>
          <w:szCs w:val="24"/>
        </w:rPr>
        <w:t>с.Ч</w:t>
      </w:r>
      <w:r w:rsidR="005C14D1" w:rsidRPr="005C14D1">
        <w:rPr>
          <w:rFonts w:ascii="Times New Roman" w:hAnsi="Times New Roman"/>
          <w:b/>
          <w:sz w:val="24"/>
          <w:szCs w:val="24"/>
        </w:rPr>
        <w:t>аатинский</w:t>
      </w:r>
      <w:proofErr w:type="spellEnd"/>
      <w:r w:rsidR="005C14D1" w:rsidRPr="005C14D1">
        <w:rPr>
          <w:rFonts w:ascii="Times New Roman" w:hAnsi="Times New Roman"/>
          <w:b/>
          <w:sz w:val="24"/>
          <w:szCs w:val="24"/>
        </w:rPr>
        <w:t xml:space="preserve"> им. </w:t>
      </w:r>
      <w:proofErr w:type="spellStart"/>
      <w:r w:rsidR="005C14D1" w:rsidRPr="005C14D1">
        <w:rPr>
          <w:rFonts w:ascii="Times New Roman" w:hAnsi="Times New Roman"/>
          <w:b/>
          <w:sz w:val="24"/>
          <w:szCs w:val="24"/>
        </w:rPr>
        <w:t>К.О.Шактаржыка</w:t>
      </w:r>
      <w:proofErr w:type="spellEnd"/>
      <w:r w:rsidR="005C14D1" w:rsidRPr="005C14D1">
        <w:rPr>
          <w:rFonts w:ascii="Times New Roman" w:hAnsi="Times New Roman"/>
          <w:b/>
          <w:sz w:val="24"/>
          <w:szCs w:val="24"/>
        </w:rPr>
        <w:t xml:space="preserve"> в 5</w:t>
      </w:r>
      <w:r w:rsidRPr="005C14D1">
        <w:rPr>
          <w:rFonts w:ascii="Times New Roman" w:hAnsi="Times New Roman"/>
          <w:b/>
          <w:sz w:val="24"/>
          <w:szCs w:val="24"/>
        </w:rPr>
        <w:t xml:space="preserve"> классе (вариант 1)</w:t>
      </w:r>
    </w:p>
    <w:p w:rsidR="00E54DD8" w:rsidRPr="005C14D1" w:rsidRDefault="005C14D1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14D1">
        <w:rPr>
          <w:rFonts w:ascii="Times New Roman" w:hAnsi="Times New Roman"/>
          <w:b/>
          <w:sz w:val="24"/>
          <w:szCs w:val="24"/>
        </w:rPr>
        <w:t xml:space="preserve">на 2022-2023 </w:t>
      </w:r>
      <w:r w:rsidR="00E54DD8" w:rsidRPr="005C14D1">
        <w:rPr>
          <w:rFonts w:ascii="Times New Roman" w:hAnsi="Times New Roman"/>
          <w:b/>
          <w:sz w:val="24"/>
          <w:szCs w:val="24"/>
        </w:rPr>
        <w:t>учебный год</w:t>
      </w:r>
    </w:p>
    <w:p w:rsidR="006A390B" w:rsidRPr="005C14D1" w:rsidRDefault="006A390B" w:rsidP="00E54DD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E54DD8" w:rsidRPr="006A390B" w:rsidTr="006A390B">
        <w:trPr>
          <w:trHeight w:val="269"/>
        </w:trPr>
        <w:tc>
          <w:tcPr>
            <w:tcW w:w="2660" w:type="dxa"/>
            <w:vMerge w:val="restart"/>
          </w:tcPr>
          <w:p w:rsidR="00E54DD8" w:rsidRPr="005C14D1" w:rsidRDefault="00E54DD8" w:rsidP="003E37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14D1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670" w:type="dxa"/>
            <w:gridSpan w:val="2"/>
          </w:tcPr>
          <w:p w:rsidR="00E54DD8" w:rsidRPr="005C14D1" w:rsidRDefault="00E54DD8" w:rsidP="009B04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4D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6A390B" w:rsidRPr="005C14D1" w:rsidRDefault="006A390B" w:rsidP="009B04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4DD8" w:rsidRPr="006A390B" w:rsidTr="006A390B">
        <w:trPr>
          <w:trHeight w:val="269"/>
        </w:trPr>
        <w:tc>
          <w:tcPr>
            <w:tcW w:w="2660" w:type="dxa"/>
            <w:vMerge/>
          </w:tcPr>
          <w:p w:rsidR="00E54DD8" w:rsidRPr="005C14D1" w:rsidRDefault="00E54DD8" w:rsidP="003E37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E54DD8" w:rsidRPr="005C14D1" w:rsidRDefault="00E54DD8" w:rsidP="009B04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4D1">
              <w:rPr>
                <w:rFonts w:ascii="Times New Roman" w:hAnsi="Times New Roman"/>
                <w:b/>
                <w:sz w:val="24"/>
                <w:szCs w:val="24"/>
              </w:rPr>
              <w:t>за год</w:t>
            </w:r>
          </w:p>
          <w:p w:rsidR="006A390B" w:rsidRPr="005C14D1" w:rsidRDefault="006A390B" w:rsidP="009B04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54DD8" w:rsidRPr="006A390B" w:rsidTr="006A390B">
        <w:tc>
          <w:tcPr>
            <w:tcW w:w="2660" w:type="dxa"/>
            <w:vMerge/>
          </w:tcPr>
          <w:p w:rsidR="00E54DD8" w:rsidRPr="005C14D1" w:rsidRDefault="00E54DD8" w:rsidP="003E3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54DD8" w:rsidRPr="005C14D1" w:rsidRDefault="005C14D1" w:rsidP="003E3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4D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E54DD8" w:rsidRPr="005C14D1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  <w:r w:rsidRPr="005C14D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54DD8" w:rsidRPr="005C14D1">
              <w:rPr>
                <w:rFonts w:ascii="Times New Roman" w:hAnsi="Times New Roman"/>
                <w:sz w:val="24"/>
                <w:szCs w:val="24"/>
              </w:rPr>
              <w:t>заочно</w:t>
            </w:r>
          </w:p>
        </w:tc>
        <w:tc>
          <w:tcPr>
            <w:tcW w:w="2835" w:type="dxa"/>
          </w:tcPr>
          <w:p w:rsidR="00E54DD8" w:rsidRPr="005C14D1" w:rsidRDefault="00E54DD8" w:rsidP="003E3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4D1">
              <w:rPr>
                <w:rFonts w:ascii="Times New Roman" w:hAnsi="Times New Roman"/>
                <w:sz w:val="24"/>
                <w:szCs w:val="24"/>
              </w:rPr>
              <w:t>самостоятельно*</w:t>
            </w:r>
          </w:p>
          <w:p w:rsidR="00E54DD8" w:rsidRPr="005C14D1" w:rsidRDefault="00E54DD8" w:rsidP="003E3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348F" w:rsidRPr="006A390B" w:rsidTr="006A390B">
        <w:tc>
          <w:tcPr>
            <w:tcW w:w="2660" w:type="dxa"/>
          </w:tcPr>
          <w:p w:rsidR="0010348F" w:rsidRPr="005C14D1" w:rsidRDefault="0010348F" w:rsidP="003E37B6">
            <w:pPr>
              <w:suppressAutoHyphens/>
              <w:spacing w:before="100" w:after="100" w:line="100" w:lineRule="atLeast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 xml:space="preserve">Родной язык </w:t>
            </w:r>
          </w:p>
        </w:tc>
        <w:tc>
          <w:tcPr>
            <w:tcW w:w="2835" w:type="dxa"/>
          </w:tcPr>
          <w:p w:rsidR="0010348F" w:rsidRPr="005C14D1" w:rsidRDefault="005C14D1" w:rsidP="005C14D1">
            <w:pPr>
              <w:suppressAutoHyphens/>
              <w:spacing w:before="100" w:after="100" w:line="100" w:lineRule="atLeast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 xml:space="preserve">              </w:t>
            </w:r>
            <w:r w:rsidR="00806EDB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="00285977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 xml:space="preserve">  </w:t>
            </w: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2/68</w:t>
            </w:r>
          </w:p>
        </w:tc>
        <w:tc>
          <w:tcPr>
            <w:tcW w:w="2835" w:type="dxa"/>
          </w:tcPr>
          <w:p w:rsidR="0010348F" w:rsidRPr="005C14D1" w:rsidRDefault="0010348F" w:rsidP="003E3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DD8" w:rsidRPr="006A390B" w:rsidTr="006A390B">
        <w:tc>
          <w:tcPr>
            <w:tcW w:w="2660" w:type="dxa"/>
          </w:tcPr>
          <w:p w:rsidR="00E54DD8" w:rsidRPr="005C14D1" w:rsidRDefault="009B04D6" w:rsidP="003E37B6">
            <w:pPr>
              <w:suppressAutoHyphens/>
              <w:spacing w:before="100" w:after="100" w:line="100" w:lineRule="atLeast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Математические представления</w:t>
            </w:r>
          </w:p>
        </w:tc>
        <w:tc>
          <w:tcPr>
            <w:tcW w:w="2835" w:type="dxa"/>
          </w:tcPr>
          <w:p w:rsidR="00E54DD8" w:rsidRPr="005C14D1" w:rsidRDefault="005C14D1" w:rsidP="003E37B6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3/102</w:t>
            </w:r>
          </w:p>
        </w:tc>
        <w:tc>
          <w:tcPr>
            <w:tcW w:w="2835" w:type="dxa"/>
          </w:tcPr>
          <w:p w:rsidR="00E54DD8" w:rsidRPr="005C14D1" w:rsidRDefault="00E54DD8" w:rsidP="003E3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DD8" w:rsidRPr="006A390B" w:rsidTr="006A390B">
        <w:tc>
          <w:tcPr>
            <w:tcW w:w="2660" w:type="dxa"/>
          </w:tcPr>
          <w:p w:rsidR="00E54DD8" w:rsidRPr="005C14D1" w:rsidRDefault="00E54DD8" w:rsidP="003E37B6">
            <w:pPr>
              <w:suppressAutoHyphens/>
              <w:spacing w:before="100" w:after="100" w:line="100" w:lineRule="atLeast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Окружающий</w:t>
            </w:r>
            <w:r w:rsidR="009B04D6"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 xml:space="preserve"> природный</w:t>
            </w: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 xml:space="preserve"> мир</w:t>
            </w:r>
          </w:p>
        </w:tc>
        <w:tc>
          <w:tcPr>
            <w:tcW w:w="2835" w:type="dxa"/>
          </w:tcPr>
          <w:p w:rsidR="00E54DD8" w:rsidRPr="005C14D1" w:rsidRDefault="0010348F" w:rsidP="003E37B6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1/34</w:t>
            </w:r>
          </w:p>
        </w:tc>
        <w:tc>
          <w:tcPr>
            <w:tcW w:w="2835" w:type="dxa"/>
          </w:tcPr>
          <w:p w:rsidR="00E54DD8" w:rsidRPr="005C14D1" w:rsidRDefault="00E54DD8" w:rsidP="003E3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DD8" w:rsidRPr="006A390B" w:rsidTr="006A390B">
        <w:tc>
          <w:tcPr>
            <w:tcW w:w="2660" w:type="dxa"/>
          </w:tcPr>
          <w:p w:rsidR="00E54DD8" w:rsidRPr="005C14D1" w:rsidRDefault="00E54DD8" w:rsidP="003E37B6">
            <w:pPr>
              <w:suppressAutoHyphens/>
              <w:spacing w:before="100" w:after="100" w:line="100" w:lineRule="atLeast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 xml:space="preserve">Трудовое обучение </w:t>
            </w:r>
          </w:p>
        </w:tc>
        <w:tc>
          <w:tcPr>
            <w:tcW w:w="2835" w:type="dxa"/>
          </w:tcPr>
          <w:p w:rsidR="00E54DD8" w:rsidRPr="005C14D1" w:rsidRDefault="005C14D1" w:rsidP="003E37B6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2/68</w:t>
            </w:r>
          </w:p>
        </w:tc>
        <w:tc>
          <w:tcPr>
            <w:tcW w:w="2835" w:type="dxa"/>
          </w:tcPr>
          <w:p w:rsidR="00E54DD8" w:rsidRPr="005C14D1" w:rsidRDefault="00E54DD8" w:rsidP="003E3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DD8" w:rsidRPr="006A390B" w:rsidTr="006A390B">
        <w:tc>
          <w:tcPr>
            <w:tcW w:w="2660" w:type="dxa"/>
          </w:tcPr>
          <w:p w:rsidR="00E54DD8" w:rsidRPr="005C14D1" w:rsidRDefault="00E54DD8" w:rsidP="003E37B6">
            <w:pPr>
              <w:suppressAutoHyphens/>
              <w:spacing w:before="100" w:after="100" w:line="100" w:lineRule="atLeast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Изобразительное искусство</w:t>
            </w:r>
          </w:p>
        </w:tc>
        <w:tc>
          <w:tcPr>
            <w:tcW w:w="2835" w:type="dxa"/>
          </w:tcPr>
          <w:p w:rsidR="00E54DD8" w:rsidRPr="005C14D1" w:rsidRDefault="005C14D1" w:rsidP="003E37B6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2/68</w:t>
            </w:r>
          </w:p>
        </w:tc>
        <w:tc>
          <w:tcPr>
            <w:tcW w:w="2835" w:type="dxa"/>
          </w:tcPr>
          <w:p w:rsidR="00E54DD8" w:rsidRPr="005C14D1" w:rsidRDefault="00E54DD8" w:rsidP="003E3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DD8" w:rsidRPr="006A390B" w:rsidTr="006A390B">
        <w:tc>
          <w:tcPr>
            <w:tcW w:w="2660" w:type="dxa"/>
          </w:tcPr>
          <w:p w:rsidR="00E54DD8" w:rsidRPr="005C14D1" w:rsidRDefault="009B04D6" w:rsidP="003E37B6">
            <w:pPr>
              <w:suppressAutoHyphens/>
              <w:spacing w:before="100" w:after="100" w:line="100" w:lineRule="atLeast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Адаптивная ф</w:t>
            </w:r>
            <w:r w:rsidR="00E54DD8"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изическая культура</w:t>
            </w:r>
          </w:p>
        </w:tc>
        <w:tc>
          <w:tcPr>
            <w:tcW w:w="2835" w:type="dxa"/>
          </w:tcPr>
          <w:p w:rsidR="00E54DD8" w:rsidRPr="005C14D1" w:rsidRDefault="00E54DD8" w:rsidP="003E37B6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</w:pPr>
            <w:r w:rsidRPr="005C14D1">
              <w:rPr>
                <w:rFonts w:ascii="Times New Roman" w:eastAsia="Arial" w:hAnsi="Times New Roman"/>
                <w:kern w:val="1"/>
                <w:sz w:val="24"/>
                <w:szCs w:val="24"/>
                <w:lang w:eastAsia="ar-SA"/>
              </w:rPr>
              <w:t>2/68</w:t>
            </w:r>
          </w:p>
        </w:tc>
        <w:tc>
          <w:tcPr>
            <w:tcW w:w="2835" w:type="dxa"/>
          </w:tcPr>
          <w:p w:rsidR="00E54DD8" w:rsidRPr="005C14D1" w:rsidRDefault="00E54DD8" w:rsidP="003E37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4DD8" w:rsidRPr="006A390B" w:rsidTr="006A390B">
        <w:tc>
          <w:tcPr>
            <w:tcW w:w="2660" w:type="dxa"/>
          </w:tcPr>
          <w:p w:rsidR="00E54DD8" w:rsidRPr="005C14D1" w:rsidRDefault="00E54DD8" w:rsidP="003E37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14D1">
              <w:rPr>
                <w:rFonts w:ascii="Times New Roman" w:hAnsi="Times New Roman"/>
                <w:b/>
                <w:sz w:val="24"/>
                <w:szCs w:val="24"/>
              </w:rPr>
              <w:t>Объем нагрузки</w:t>
            </w:r>
          </w:p>
          <w:p w:rsidR="00E54DD8" w:rsidRPr="005C14D1" w:rsidRDefault="00E54DD8" w:rsidP="003E37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54DD8" w:rsidRPr="005C14D1" w:rsidRDefault="005C14D1" w:rsidP="003E37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4D1"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  <w:r w:rsidR="00E54DD8" w:rsidRPr="005C14D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5C14D1">
              <w:rPr>
                <w:rFonts w:ascii="Times New Roman" w:hAnsi="Times New Roman"/>
                <w:b/>
                <w:sz w:val="24"/>
                <w:szCs w:val="24"/>
              </w:rPr>
              <w:t xml:space="preserve"> 408</w:t>
            </w:r>
          </w:p>
        </w:tc>
        <w:tc>
          <w:tcPr>
            <w:tcW w:w="2835" w:type="dxa"/>
          </w:tcPr>
          <w:p w:rsidR="00E54DD8" w:rsidRPr="005C14D1" w:rsidRDefault="00E54DD8" w:rsidP="003E37B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04D6" w:rsidRPr="006A390B" w:rsidRDefault="009B04D6" w:rsidP="00E87061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443E3" w:rsidRDefault="003443E3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C14D1" w:rsidRDefault="005C14D1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C14D1" w:rsidRDefault="005C14D1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C14D1" w:rsidRDefault="005C14D1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C14D1" w:rsidRDefault="005C14D1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C14D1" w:rsidRDefault="005C14D1" w:rsidP="00E8706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0C31BC" w:rsidRDefault="002750EF" w:rsidP="002750E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750EF">
        <w:rPr>
          <w:rFonts w:ascii="Times New Roman" w:hAnsi="Times New Roman"/>
          <w:b/>
          <w:sz w:val="24"/>
          <w:szCs w:val="24"/>
        </w:rPr>
        <w:lastRenderedPageBreak/>
        <w:t>СРЕДНЕЕ ОБЩЕЕ ОБРАЗОВАНИЕ</w:t>
      </w:r>
    </w:p>
    <w:p w:rsidR="006A390B" w:rsidRDefault="006A390B" w:rsidP="002750E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750EF" w:rsidRDefault="002750EF" w:rsidP="002750E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6A390B" w:rsidRPr="002750EF" w:rsidRDefault="006A390B" w:rsidP="002750EF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85977" w:rsidRDefault="00C278A2" w:rsidP="0028597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A45B4">
        <w:rPr>
          <w:rFonts w:ascii="Times New Roman" w:hAnsi="Times New Roman"/>
          <w:sz w:val="24"/>
          <w:szCs w:val="24"/>
        </w:rPr>
        <w:t>Учебный план для детей-инвалидов, обучающихся на дому по общеобразовательным программам и адаптированной прогр</w:t>
      </w:r>
      <w:r w:rsidR="00285977">
        <w:rPr>
          <w:rFonts w:ascii="Times New Roman" w:hAnsi="Times New Roman"/>
          <w:sz w:val="24"/>
          <w:szCs w:val="24"/>
        </w:rPr>
        <w:t>амме с нарушением интеллекта (11</w:t>
      </w:r>
      <w:r w:rsidR="008A45B4">
        <w:rPr>
          <w:rFonts w:ascii="Times New Roman" w:hAnsi="Times New Roman"/>
          <w:sz w:val="24"/>
          <w:szCs w:val="24"/>
        </w:rPr>
        <w:t xml:space="preserve"> класса) обеспечивает социальную адаптацию детей с ОВЗ через реализацию основной образовательной программы образовательного учреждения и выполнение требований федерального государственного об</w:t>
      </w:r>
      <w:r w:rsidR="00C52B6E">
        <w:rPr>
          <w:rFonts w:ascii="Times New Roman" w:hAnsi="Times New Roman"/>
          <w:sz w:val="24"/>
          <w:szCs w:val="24"/>
        </w:rPr>
        <w:t>разовательного стандарта средне</w:t>
      </w:r>
      <w:r w:rsidR="008A45B4">
        <w:rPr>
          <w:rFonts w:ascii="Times New Roman" w:hAnsi="Times New Roman"/>
          <w:sz w:val="24"/>
          <w:szCs w:val="24"/>
        </w:rPr>
        <w:t>го общего образования.</w:t>
      </w:r>
    </w:p>
    <w:p w:rsidR="008A45B4" w:rsidRPr="00FE0E75" w:rsidRDefault="00C278A2" w:rsidP="00285977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          </w:t>
      </w:r>
      <w:r w:rsidR="008A45B4">
        <w:rPr>
          <w:rFonts w:ascii="Times New Roman" w:hAnsi="Times New Roman"/>
          <w:bCs/>
          <w:color w:val="202020"/>
          <w:spacing w:val="-9"/>
          <w:sz w:val="24"/>
          <w:szCs w:val="24"/>
        </w:rPr>
        <w:t>Учен</w:t>
      </w:r>
      <w:r w:rsidR="00C52B6E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ица 11 </w:t>
      </w:r>
      <w:r w:rsidR="006E0A97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класса </w:t>
      </w:r>
      <w:proofErr w:type="spellStart"/>
      <w:r w:rsidR="006E0A97">
        <w:rPr>
          <w:rFonts w:ascii="Times New Roman" w:hAnsi="Times New Roman"/>
          <w:bCs/>
          <w:color w:val="202020"/>
          <w:spacing w:val="-9"/>
          <w:sz w:val="24"/>
          <w:szCs w:val="24"/>
        </w:rPr>
        <w:t>Бады</w:t>
      </w:r>
      <w:proofErr w:type="spellEnd"/>
      <w:r w:rsidR="006E0A97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А. Б.</w:t>
      </w:r>
      <w:r w:rsidR="008A45B4">
        <w:rPr>
          <w:rFonts w:ascii="Times New Roman" w:hAnsi="Times New Roman"/>
          <w:bCs/>
          <w:color w:val="202020"/>
          <w:spacing w:val="-9"/>
          <w:sz w:val="24"/>
          <w:szCs w:val="24"/>
        </w:rPr>
        <w:t>, 01. 03. 2003 года рождения</w:t>
      </w:r>
      <w:r w:rsidR="00C52B6E">
        <w:rPr>
          <w:rFonts w:ascii="Times New Roman" w:hAnsi="Times New Roman"/>
          <w:bCs/>
          <w:color w:val="202020"/>
          <w:spacing w:val="-9"/>
          <w:sz w:val="24"/>
          <w:szCs w:val="24"/>
        </w:rPr>
        <w:t>. Р</w:t>
      </w:r>
      <w:r w:rsidR="008A45B4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ебенок-инвалид с диагнозом н 13 сочетанное </w:t>
      </w:r>
      <w:proofErr w:type="spellStart"/>
      <w:r w:rsidR="008A45B4">
        <w:rPr>
          <w:rFonts w:ascii="Times New Roman" w:hAnsi="Times New Roman"/>
          <w:bCs/>
          <w:color w:val="202020"/>
          <w:spacing w:val="-9"/>
          <w:sz w:val="24"/>
          <w:szCs w:val="24"/>
        </w:rPr>
        <w:t>дефицитарное</w:t>
      </w:r>
      <w:proofErr w:type="spellEnd"/>
      <w:r w:rsidR="008A45B4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развитие. Тотальное недоразвитие высших психологических функций. По заключению ВК </w:t>
      </w:r>
      <w:proofErr w:type="spellStart"/>
      <w:r w:rsidR="008A45B4">
        <w:rPr>
          <w:rFonts w:ascii="Times New Roman" w:hAnsi="Times New Roman"/>
          <w:bCs/>
          <w:color w:val="202020"/>
          <w:spacing w:val="-9"/>
          <w:sz w:val="24"/>
          <w:szCs w:val="24"/>
        </w:rPr>
        <w:t>к</w:t>
      </w:r>
      <w:r w:rsidR="008B0130">
        <w:rPr>
          <w:rFonts w:ascii="Times New Roman" w:hAnsi="Times New Roman"/>
          <w:bCs/>
          <w:color w:val="202020"/>
          <w:spacing w:val="-9"/>
          <w:sz w:val="24"/>
          <w:szCs w:val="24"/>
        </w:rPr>
        <w:t>ожууна</w:t>
      </w:r>
      <w:proofErr w:type="spellEnd"/>
      <w:r w:rsidR="008B0130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№ 131 от 20</w:t>
      </w:r>
      <w:r w:rsidR="00285977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сентября 2021</w:t>
      </w:r>
      <w:r w:rsidR="008A45B4">
        <w:rPr>
          <w:rFonts w:ascii="Times New Roman" w:hAnsi="Times New Roman"/>
          <w:bCs/>
          <w:color w:val="202020"/>
          <w:spacing w:val="-9"/>
          <w:sz w:val="24"/>
          <w:szCs w:val="24"/>
        </w:rPr>
        <w:t xml:space="preserve"> года принято решение, </w:t>
      </w:r>
      <w:r w:rsidR="008A45B4">
        <w:rPr>
          <w:rFonts w:ascii="Times New Roman" w:hAnsi="Times New Roman"/>
          <w:sz w:val="24"/>
          <w:szCs w:val="24"/>
        </w:rPr>
        <w:t>что учащаяся  по состоянию здоровья нуждается в индивидуаль</w:t>
      </w:r>
      <w:r w:rsidR="00C52B6E">
        <w:rPr>
          <w:rFonts w:ascii="Times New Roman" w:hAnsi="Times New Roman"/>
          <w:sz w:val="24"/>
          <w:szCs w:val="24"/>
        </w:rPr>
        <w:t xml:space="preserve">ном обучении на дому. </w:t>
      </w:r>
      <w:proofErr w:type="gramStart"/>
      <w:r w:rsidR="00C52B6E">
        <w:rPr>
          <w:rFonts w:ascii="Times New Roman" w:hAnsi="Times New Roman"/>
          <w:sz w:val="24"/>
          <w:szCs w:val="24"/>
        </w:rPr>
        <w:t>Рекомендовано  обучение</w:t>
      </w:r>
      <w:proofErr w:type="gramEnd"/>
      <w:r w:rsidR="008A45B4">
        <w:rPr>
          <w:rFonts w:ascii="Times New Roman" w:hAnsi="Times New Roman"/>
          <w:sz w:val="24"/>
          <w:szCs w:val="24"/>
        </w:rPr>
        <w:t xml:space="preserve">  по адаптированной образовательной программе для обучающихся с нарушением интеллекта  (вариант 2). </w:t>
      </w:r>
    </w:p>
    <w:p w:rsidR="008A45B4" w:rsidRDefault="00C278A2" w:rsidP="00E87061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8A45B4">
        <w:rPr>
          <w:rFonts w:ascii="Times New Roman" w:hAnsi="Times New Roman"/>
          <w:color w:val="000000"/>
          <w:sz w:val="24"/>
          <w:szCs w:val="24"/>
        </w:rPr>
        <w:t xml:space="preserve">Уроки могут быть как менее продолжительными </w:t>
      </w:r>
      <w:r w:rsidR="00282F5B">
        <w:rPr>
          <w:rFonts w:ascii="Times New Roman" w:hAnsi="Times New Roman"/>
          <w:color w:val="000000"/>
          <w:sz w:val="24"/>
          <w:szCs w:val="24"/>
        </w:rPr>
        <w:t>(35-4</w:t>
      </w:r>
      <w:r w:rsidR="008A45B4">
        <w:rPr>
          <w:rFonts w:ascii="Times New Roman" w:hAnsi="Times New Roman"/>
          <w:color w:val="000000"/>
          <w:sz w:val="24"/>
          <w:szCs w:val="24"/>
        </w:rPr>
        <w:t>0 минут), так и более длительными. Все зависит от состояния здоровья ребенка. В день у ребенка проводит</w:t>
      </w:r>
      <w:r w:rsidR="00285977">
        <w:rPr>
          <w:rFonts w:ascii="Times New Roman" w:hAnsi="Times New Roman"/>
          <w:color w:val="000000"/>
          <w:sz w:val="24"/>
          <w:szCs w:val="24"/>
        </w:rPr>
        <w:t>ся не больше 2-3</w:t>
      </w:r>
      <w:r w:rsidR="008A45B4">
        <w:rPr>
          <w:rFonts w:ascii="Times New Roman" w:hAnsi="Times New Roman"/>
          <w:color w:val="000000"/>
          <w:sz w:val="24"/>
          <w:szCs w:val="24"/>
        </w:rPr>
        <w:t xml:space="preserve"> предметов. Надомное об</w:t>
      </w:r>
      <w:r w:rsidR="00C52B6E">
        <w:rPr>
          <w:rFonts w:ascii="Times New Roman" w:hAnsi="Times New Roman"/>
          <w:color w:val="000000"/>
          <w:sz w:val="24"/>
          <w:szCs w:val="24"/>
        </w:rPr>
        <w:t>учение по общей программе для 11 класса</w:t>
      </w:r>
      <w:r w:rsidR="008A45B4">
        <w:rPr>
          <w:rFonts w:ascii="Times New Roman" w:hAnsi="Times New Roman"/>
          <w:color w:val="000000"/>
          <w:sz w:val="24"/>
          <w:szCs w:val="24"/>
        </w:rPr>
        <w:t xml:space="preserve"> составляет 13 </w:t>
      </w:r>
      <w:proofErr w:type="gramStart"/>
      <w:r w:rsidR="008A45B4">
        <w:rPr>
          <w:rFonts w:ascii="Times New Roman" w:hAnsi="Times New Roman"/>
          <w:color w:val="000000"/>
          <w:sz w:val="24"/>
          <w:szCs w:val="24"/>
        </w:rPr>
        <w:t>часов  в</w:t>
      </w:r>
      <w:proofErr w:type="gramEnd"/>
      <w:r w:rsidR="008A45B4">
        <w:rPr>
          <w:rFonts w:ascii="Times New Roman" w:hAnsi="Times New Roman"/>
          <w:color w:val="000000"/>
          <w:sz w:val="24"/>
          <w:szCs w:val="24"/>
        </w:rPr>
        <w:t xml:space="preserve"> неделю. Перемены между уроками составляет 10</w:t>
      </w:r>
      <w:r w:rsidR="00C52B6E">
        <w:rPr>
          <w:rFonts w:ascii="Times New Roman" w:hAnsi="Times New Roman"/>
          <w:color w:val="000000"/>
          <w:sz w:val="24"/>
          <w:szCs w:val="24"/>
        </w:rPr>
        <w:t>-20</w:t>
      </w:r>
      <w:r w:rsidR="008A45B4">
        <w:rPr>
          <w:rFonts w:ascii="Times New Roman" w:hAnsi="Times New Roman"/>
          <w:color w:val="000000"/>
          <w:sz w:val="24"/>
          <w:szCs w:val="24"/>
        </w:rPr>
        <w:t xml:space="preserve"> минут.</w:t>
      </w:r>
    </w:p>
    <w:p w:rsidR="008A45B4" w:rsidRPr="008A45B4" w:rsidRDefault="00C278A2" w:rsidP="00E870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8A45B4" w:rsidRPr="008A45B4">
        <w:rPr>
          <w:rFonts w:ascii="Times New Roman" w:hAnsi="Times New Roman"/>
          <w:sz w:val="24"/>
          <w:szCs w:val="24"/>
        </w:rPr>
        <w:t>Образовательная область представлена предметами:</w:t>
      </w:r>
      <w:r w:rsidR="00B80071">
        <w:rPr>
          <w:rFonts w:ascii="Times New Roman" w:hAnsi="Times New Roman"/>
          <w:sz w:val="24"/>
          <w:szCs w:val="24"/>
        </w:rPr>
        <w:t xml:space="preserve"> </w:t>
      </w:r>
      <w:r w:rsidR="00B80071" w:rsidRPr="00E5660C">
        <w:rPr>
          <w:rFonts w:ascii="Times New Roman" w:hAnsi="Times New Roman"/>
          <w:sz w:val="24"/>
          <w:szCs w:val="24"/>
        </w:rPr>
        <w:t>«</w:t>
      </w:r>
      <w:r w:rsidR="00B80071">
        <w:rPr>
          <w:rFonts w:ascii="Times New Roman" w:hAnsi="Times New Roman"/>
          <w:sz w:val="24"/>
          <w:szCs w:val="24"/>
        </w:rPr>
        <w:t>Языки и литература» представлена предметом язык и речевая практик. На</w:t>
      </w:r>
      <w:r w:rsidR="00B80071" w:rsidRPr="00E5660C">
        <w:rPr>
          <w:rFonts w:ascii="Times New Roman" w:hAnsi="Times New Roman"/>
          <w:sz w:val="24"/>
          <w:szCs w:val="24"/>
        </w:rPr>
        <w:t xml:space="preserve">  изучение </w:t>
      </w:r>
      <w:r w:rsidR="00B80071">
        <w:rPr>
          <w:rFonts w:ascii="Times New Roman" w:hAnsi="Times New Roman"/>
          <w:sz w:val="24"/>
          <w:szCs w:val="24"/>
        </w:rPr>
        <w:t>данного предмета отведено – 3  часа</w:t>
      </w:r>
      <w:r w:rsidR="00B80071" w:rsidRPr="009F16DF">
        <w:rPr>
          <w:rFonts w:ascii="Times New Roman" w:hAnsi="Times New Roman"/>
          <w:sz w:val="24"/>
          <w:szCs w:val="24"/>
        </w:rPr>
        <w:t xml:space="preserve">  в неделю. </w:t>
      </w:r>
      <w:r w:rsidR="00B80071" w:rsidRPr="00E5660C">
        <w:rPr>
          <w:rFonts w:ascii="Times New Roman" w:hAnsi="Times New Roman"/>
          <w:sz w:val="24"/>
          <w:szCs w:val="24"/>
        </w:rPr>
        <w:t xml:space="preserve"> В области</w:t>
      </w:r>
      <w:r>
        <w:rPr>
          <w:rFonts w:ascii="Times New Roman" w:hAnsi="Times New Roman"/>
          <w:sz w:val="24"/>
          <w:szCs w:val="24"/>
        </w:rPr>
        <w:t xml:space="preserve"> «</w:t>
      </w:r>
      <w:r w:rsidR="00454F3E">
        <w:rPr>
          <w:rFonts w:ascii="Times New Roman" w:hAnsi="Times New Roman"/>
          <w:sz w:val="24"/>
          <w:szCs w:val="24"/>
        </w:rPr>
        <w:t>М</w:t>
      </w:r>
      <w:r w:rsidR="00285977">
        <w:rPr>
          <w:rFonts w:ascii="Times New Roman" w:hAnsi="Times New Roman"/>
          <w:sz w:val="24"/>
          <w:szCs w:val="24"/>
        </w:rPr>
        <w:t>атематика и математическое представление</w:t>
      </w:r>
      <w:r w:rsidR="00454F3E">
        <w:rPr>
          <w:rFonts w:ascii="Times New Roman" w:hAnsi="Times New Roman"/>
          <w:sz w:val="24"/>
          <w:szCs w:val="24"/>
        </w:rPr>
        <w:t>»</w:t>
      </w:r>
      <w:r w:rsidR="00B80071">
        <w:rPr>
          <w:rFonts w:ascii="Times New Roman" w:hAnsi="Times New Roman"/>
          <w:sz w:val="24"/>
          <w:szCs w:val="24"/>
        </w:rPr>
        <w:t xml:space="preserve"> отведен</w:t>
      </w:r>
      <w:r w:rsidR="002D1E2E">
        <w:rPr>
          <w:rFonts w:ascii="Times New Roman" w:hAnsi="Times New Roman"/>
          <w:sz w:val="24"/>
          <w:szCs w:val="24"/>
        </w:rPr>
        <w:t>о 2</w:t>
      </w:r>
      <w:r w:rsidR="00B80071" w:rsidRPr="00E5660C">
        <w:rPr>
          <w:rFonts w:ascii="Times New Roman" w:hAnsi="Times New Roman"/>
          <w:sz w:val="24"/>
          <w:szCs w:val="24"/>
        </w:rPr>
        <w:t xml:space="preserve"> часа</w:t>
      </w:r>
      <w:r w:rsidR="002D1E2E">
        <w:rPr>
          <w:rFonts w:ascii="Times New Roman" w:hAnsi="Times New Roman"/>
          <w:sz w:val="24"/>
          <w:szCs w:val="24"/>
        </w:rPr>
        <w:t xml:space="preserve"> по предмету математические представления</w:t>
      </w:r>
      <w:r w:rsidR="00454F3E">
        <w:rPr>
          <w:rFonts w:ascii="Times New Roman" w:hAnsi="Times New Roman"/>
          <w:sz w:val="24"/>
          <w:szCs w:val="24"/>
        </w:rPr>
        <w:t>. В предме</w:t>
      </w:r>
      <w:r w:rsidR="00285977">
        <w:rPr>
          <w:rFonts w:ascii="Times New Roman" w:hAnsi="Times New Roman"/>
          <w:sz w:val="24"/>
          <w:szCs w:val="24"/>
        </w:rPr>
        <w:t>тной области «Е</w:t>
      </w:r>
      <w:r>
        <w:rPr>
          <w:rFonts w:ascii="Times New Roman" w:hAnsi="Times New Roman"/>
          <w:sz w:val="24"/>
          <w:szCs w:val="24"/>
        </w:rPr>
        <w:t>стествознание» - «О</w:t>
      </w:r>
      <w:r w:rsidR="00454F3E">
        <w:rPr>
          <w:rFonts w:ascii="Times New Roman" w:hAnsi="Times New Roman"/>
          <w:sz w:val="24"/>
          <w:szCs w:val="24"/>
        </w:rPr>
        <w:t>кружающий природный мир</w:t>
      </w:r>
      <w:r>
        <w:rPr>
          <w:rFonts w:ascii="Times New Roman" w:hAnsi="Times New Roman"/>
          <w:sz w:val="24"/>
          <w:szCs w:val="24"/>
        </w:rPr>
        <w:t>»</w:t>
      </w:r>
      <w:r w:rsidR="00B80071">
        <w:rPr>
          <w:rFonts w:ascii="Times New Roman" w:hAnsi="Times New Roman"/>
          <w:sz w:val="24"/>
          <w:szCs w:val="24"/>
        </w:rPr>
        <w:t xml:space="preserve"> </w:t>
      </w:r>
      <w:r w:rsidR="00285977">
        <w:rPr>
          <w:rFonts w:ascii="Times New Roman" w:hAnsi="Times New Roman"/>
          <w:sz w:val="24"/>
          <w:szCs w:val="24"/>
        </w:rPr>
        <w:t>2</w:t>
      </w:r>
      <w:r w:rsidR="00B80071" w:rsidRPr="00E5660C">
        <w:rPr>
          <w:rFonts w:ascii="Times New Roman" w:hAnsi="Times New Roman"/>
          <w:sz w:val="24"/>
          <w:szCs w:val="24"/>
        </w:rPr>
        <w:t xml:space="preserve"> час</w:t>
      </w:r>
      <w:r w:rsidR="00285977">
        <w:rPr>
          <w:rFonts w:ascii="Times New Roman" w:hAnsi="Times New Roman"/>
          <w:sz w:val="24"/>
          <w:szCs w:val="24"/>
        </w:rPr>
        <w:t>а</w:t>
      </w:r>
      <w:r w:rsidR="00806EDB">
        <w:rPr>
          <w:rFonts w:ascii="Times New Roman" w:hAnsi="Times New Roman"/>
          <w:sz w:val="24"/>
          <w:szCs w:val="24"/>
        </w:rPr>
        <w:t xml:space="preserve">. По </w:t>
      </w:r>
      <w:r>
        <w:rPr>
          <w:rFonts w:ascii="Times New Roman" w:hAnsi="Times New Roman"/>
          <w:sz w:val="24"/>
          <w:szCs w:val="24"/>
        </w:rPr>
        <w:t>«Ф</w:t>
      </w:r>
      <w:r w:rsidR="00806EDB">
        <w:rPr>
          <w:rFonts w:ascii="Times New Roman" w:hAnsi="Times New Roman"/>
          <w:sz w:val="24"/>
          <w:szCs w:val="24"/>
        </w:rPr>
        <w:t>изической культуре</w:t>
      </w:r>
      <w:r>
        <w:rPr>
          <w:rFonts w:ascii="Times New Roman" w:hAnsi="Times New Roman"/>
          <w:sz w:val="24"/>
          <w:szCs w:val="24"/>
        </w:rPr>
        <w:t>» и «Музыке»</w:t>
      </w:r>
      <w:r w:rsidR="00806EDB">
        <w:rPr>
          <w:rFonts w:ascii="Times New Roman" w:hAnsi="Times New Roman"/>
          <w:sz w:val="24"/>
          <w:szCs w:val="24"/>
        </w:rPr>
        <w:t xml:space="preserve"> 1 час</w:t>
      </w:r>
      <w:r w:rsidR="00454F3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 «И</w:t>
      </w:r>
      <w:r w:rsidR="00454F3E">
        <w:rPr>
          <w:rFonts w:ascii="Times New Roman" w:hAnsi="Times New Roman"/>
          <w:sz w:val="24"/>
          <w:szCs w:val="24"/>
        </w:rPr>
        <w:t>зо</w:t>
      </w:r>
      <w:r>
        <w:rPr>
          <w:rFonts w:ascii="Times New Roman" w:hAnsi="Times New Roman"/>
          <w:sz w:val="24"/>
          <w:szCs w:val="24"/>
        </w:rPr>
        <w:t>бразительному искусству» и «Т</w:t>
      </w:r>
      <w:r w:rsidR="00454F3E">
        <w:rPr>
          <w:rFonts w:ascii="Times New Roman" w:hAnsi="Times New Roman"/>
          <w:sz w:val="24"/>
          <w:szCs w:val="24"/>
        </w:rPr>
        <w:t>ехнологии</w:t>
      </w:r>
      <w:r>
        <w:rPr>
          <w:rFonts w:ascii="Times New Roman" w:hAnsi="Times New Roman"/>
          <w:sz w:val="24"/>
          <w:szCs w:val="24"/>
        </w:rPr>
        <w:t>» отведены по 2</w:t>
      </w:r>
      <w:r w:rsidR="00454F3E">
        <w:rPr>
          <w:rFonts w:ascii="Times New Roman" w:hAnsi="Times New Roman"/>
          <w:sz w:val="24"/>
          <w:szCs w:val="24"/>
        </w:rPr>
        <w:t xml:space="preserve"> ча</w:t>
      </w:r>
      <w:r>
        <w:rPr>
          <w:rFonts w:ascii="Times New Roman" w:hAnsi="Times New Roman"/>
          <w:sz w:val="24"/>
          <w:szCs w:val="24"/>
        </w:rPr>
        <w:t>са в неделю</w:t>
      </w:r>
      <w:r w:rsidR="00454F3E">
        <w:rPr>
          <w:rFonts w:ascii="Times New Roman" w:hAnsi="Times New Roman"/>
          <w:sz w:val="24"/>
          <w:szCs w:val="24"/>
        </w:rPr>
        <w:t>.</w:t>
      </w:r>
    </w:p>
    <w:p w:rsidR="008A45B4" w:rsidRDefault="00C52B6E" w:rsidP="00E8706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запланированы в первой половине</w:t>
      </w:r>
      <w:r w:rsidR="008A45B4">
        <w:rPr>
          <w:rFonts w:ascii="Times New Roman" w:hAnsi="Times New Roman"/>
          <w:sz w:val="24"/>
          <w:szCs w:val="24"/>
        </w:rPr>
        <w:t xml:space="preserve"> дня</w:t>
      </w:r>
      <w:r>
        <w:rPr>
          <w:rFonts w:ascii="Times New Roman" w:hAnsi="Times New Roman"/>
          <w:sz w:val="24"/>
          <w:szCs w:val="24"/>
        </w:rPr>
        <w:t xml:space="preserve"> с 10.00 часов. П</w:t>
      </w:r>
      <w:r w:rsidR="008A45B4">
        <w:rPr>
          <w:rFonts w:ascii="Times New Roman" w:hAnsi="Times New Roman"/>
          <w:sz w:val="24"/>
          <w:szCs w:val="24"/>
        </w:rPr>
        <w:t>роводятся учителями-предметниками  школы с согласия родителей</w:t>
      </w:r>
      <w:r w:rsidR="007069C2">
        <w:rPr>
          <w:rFonts w:ascii="Times New Roman" w:hAnsi="Times New Roman"/>
          <w:sz w:val="24"/>
          <w:szCs w:val="24"/>
        </w:rPr>
        <w:t xml:space="preserve"> (законных представителей) учащей</w:t>
      </w:r>
      <w:r w:rsidR="008A45B4">
        <w:rPr>
          <w:rFonts w:ascii="Times New Roman" w:hAnsi="Times New Roman"/>
          <w:sz w:val="24"/>
          <w:szCs w:val="24"/>
        </w:rPr>
        <w:t>ся. Часы базисного учебного плана распределены  с учетом  состо</w:t>
      </w:r>
      <w:r w:rsidR="007069C2">
        <w:rPr>
          <w:rFonts w:ascii="Times New Roman" w:hAnsi="Times New Roman"/>
          <w:sz w:val="24"/>
          <w:szCs w:val="24"/>
        </w:rPr>
        <w:t xml:space="preserve">яния здоровья ребенка и заявления </w:t>
      </w:r>
      <w:r w:rsidR="008A45B4">
        <w:rPr>
          <w:rFonts w:ascii="Times New Roman" w:hAnsi="Times New Roman"/>
          <w:sz w:val="24"/>
          <w:szCs w:val="24"/>
        </w:rPr>
        <w:t>родителей.</w:t>
      </w:r>
    </w:p>
    <w:p w:rsidR="008A45B4" w:rsidRDefault="008A45B4" w:rsidP="008A45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A45B4" w:rsidRDefault="008A45B4" w:rsidP="008A45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A45B4" w:rsidRDefault="008A45B4" w:rsidP="008A45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A45B4" w:rsidRDefault="008A45B4" w:rsidP="008A45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A45B4" w:rsidRDefault="008A45B4" w:rsidP="008A45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A45B4" w:rsidRDefault="008A45B4" w:rsidP="008A45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3C2C" w:rsidRDefault="00823C2C" w:rsidP="00E54DD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246B9" w:rsidRDefault="00D246B9" w:rsidP="008A45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A45B4" w:rsidRPr="000B4DB0" w:rsidRDefault="008A45B4" w:rsidP="008A45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4DB0">
        <w:rPr>
          <w:rFonts w:ascii="Times New Roman" w:hAnsi="Times New Roman"/>
          <w:b/>
          <w:sz w:val="24"/>
          <w:szCs w:val="24"/>
        </w:rPr>
        <w:t>Учебный план индивидуального обучения на дому</w:t>
      </w:r>
    </w:p>
    <w:p w:rsidR="008A45B4" w:rsidRPr="000B4DB0" w:rsidRDefault="008A45B4" w:rsidP="008A45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4DB0">
        <w:rPr>
          <w:rFonts w:ascii="Times New Roman" w:hAnsi="Times New Roman"/>
          <w:b/>
          <w:sz w:val="24"/>
          <w:szCs w:val="24"/>
        </w:rPr>
        <w:t xml:space="preserve">МБОУ СОШ с. </w:t>
      </w:r>
      <w:proofErr w:type="spellStart"/>
      <w:r w:rsidR="00285977" w:rsidRPr="000B4DB0">
        <w:rPr>
          <w:rFonts w:ascii="Times New Roman" w:hAnsi="Times New Roman"/>
          <w:b/>
          <w:sz w:val="24"/>
          <w:szCs w:val="24"/>
        </w:rPr>
        <w:t>Чаатинский</w:t>
      </w:r>
      <w:proofErr w:type="spellEnd"/>
      <w:r w:rsidR="00285977" w:rsidRPr="000B4DB0">
        <w:rPr>
          <w:rFonts w:ascii="Times New Roman" w:hAnsi="Times New Roman"/>
          <w:b/>
          <w:sz w:val="24"/>
          <w:szCs w:val="24"/>
        </w:rPr>
        <w:t xml:space="preserve"> им. </w:t>
      </w:r>
      <w:proofErr w:type="spellStart"/>
      <w:r w:rsidR="00285977" w:rsidRPr="000B4DB0">
        <w:rPr>
          <w:rFonts w:ascii="Times New Roman" w:hAnsi="Times New Roman"/>
          <w:b/>
          <w:sz w:val="24"/>
          <w:szCs w:val="24"/>
        </w:rPr>
        <w:t>К.О.Шактаржыка</w:t>
      </w:r>
      <w:proofErr w:type="spellEnd"/>
      <w:r w:rsidR="00285977" w:rsidRPr="000B4DB0">
        <w:rPr>
          <w:rFonts w:ascii="Times New Roman" w:hAnsi="Times New Roman"/>
          <w:b/>
          <w:sz w:val="24"/>
          <w:szCs w:val="24"/>
        </w:rPr>
        <w:t xml:space="preserve"> 11 класс (вариант 1</w:t>
      </w:r>
      <w:r w:rsidRPr="000B4DB0">
        <w:rPr>
          <w:rFonts w:ascii="Times New Roman" w:hAnsi="Times New Roman"/>
          <w:b/>
          <w:sz w:val="24"/>
          <w:szCs w:val="24"/>
        </w:rPr>
        <w:t>)</w:t>
      </w:r>
    </w:p>
    <w:p w:rsidR="008A45B4" w:rsidRPr="000B4DB0" w:rsidRDefault="00285977" w:rsidP="008A45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4DB0">
        <w:rPr>
          <w:rFonts w:ascii="Times New Roman" w:hAnsi="Times New Roman"/>
          <w:b/>
          <w:sz w:val="24"/>
          <w:szCs w:val="24"/>
        </w:rPr>
        <w:t xml:space="preserve"> на 2022-2023</w:t>
      </w:r>
      <w:r w:rsidR="008A45B4" w:rsidRPr="000B4DB0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8A45B4" w:rsidRPr="000B4DB0" w:rsidRDefault="008A45B4" w:rsidP="008A45B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2410"/>
        <w:gridCol w:w="2242"/>
      </w:tblGrid>
      <w:tr w:rsidR="008A45B4" w:rsidRPr="000B4DB0" w:rsidTr="00285977">
        <w:trPr>
          <w:trHeight w:val="343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4DB0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4DB0">
              <w:rPr>
                <w:rFonts w:ascii="Times New Roman" w:hAnsi="Times New Roman"/>
                <w:b/>
                <w:sz w:val="24"/>
                <w:szCs w:val="24"/>
              </w:rPr>
              <w:t>Количество часов за год</w:t>
            </w:r>
          </w:p>
          <w:p w:rsidR="006A390B" w:rsidRPr="000B4DB0" w:rsidRDefault="006A39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45B4" w:rsidRPr="000B4DB0" w:rsidTr="00285977"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5B4" w:rsidRPr="000B4DB0" w:rsidRDefault="008A4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DB0">
              <w:rPr>
                <w:rFonts w:ascii="Times New Roman" w:hAnsi="Times New Roman"/>
                <w:sz w:val="24"/>
                <w:szCs w:val="24"/>
              </w:rPr>
              <w:t>очно заочно</w:t>
            </w:r>
          </w:p>
          <w:p w:rsidR="006A390B" w:rsidRPr="000B4DB0" w:rsidRDefault="006A39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4DB0">
              <w:rPr>
                <w:rFonts w:ascii="Times New Roman" w:hAnsi="Times New Roman"/>
                <w:sz w:val="24"/>
                <w:szCs w:val="24"/>
              </w:rPr>
              <w:t>самостоятельно*</w:t>
            </w:r>
          </w:p>
        </w:tc>
      </w:tr>
      <w:tr w:rsidR="008A45B4" w:rsidRPr="000B4DB0" w:rsidTr="002859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rPr>
                <w:rFonts w:ascii="Times New Roman" w:hAnsi="Times New Roman"/>
                <w:sz w:val="24"/>
                <w:szCs w:val="24"/>
              </w:rPr>
            </w:pPr>
            <w:r w:rsidRPr="000B4DB0">
              <w:rPr>
                <w:rFonts w:ascii="Times New Roman" w:hAnsi="Times New Roman"/>
                <w:sz w:val="24"/>
                <w:szCs w:val="24"/>
              </w:rPr>
              <w:t xml:space="preserve"> Язык и речевая практика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2"/>
                <w:sz w:val="24"/>
                <w:szCs w:val="24"/>
                <w:lang w:eastAsia="ar-SA"/>
              </w:rPr>
            </w:pPr>
            <w:r w:rsidRPr="000B4DB0">
              <w:rPr>
                <w:rFonts w:ascii="Times New Roman" w:eastAsia="Arial" w:hAnsi="Times New Roman"/>
                <w:kern w:val="2"/>
                <w:sz w:val="24"/>
                <w:szCs w:val="24"/>
                <w:lang w:eastAsia="ar-SA"/>
              </w:rPr>
              <w:t>3/102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B4" w:rsidRPr="000B4DB0" w:rsidRDefault="008A4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5B4" w:rsidRPr="000B4DB0" w:rsidTr="002859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rPr>
                <w:rFonts w:ascii="Times New Roman" w:hAnsi="Times New Roman"/>
                <w:sz w:val="24"/>
                <w:szCs w:val="24"/>
              </w:rPr>
            </w:pPr>
            <w:r w:rsidRPr="000B4DB0">
              <w:rPr>
                <w:rFonts w:ascii="Times New Roman" w:hAnsi="Times New Roman"/>
                <w:sz w:val="24"/>
                <w:szCs w:val="24"/>
              </w:rPr>
              <w:t xml:space="preserve"> Математические представления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2"/>
                <w:sz w:val="24"/>
                <w:szCs w:val="24"/>
                <w:lang w:eastAsia="ar-SA"/>
              </w:rPr>
            </w:pPr>
            <w:r w:rsidRPr="000B4DB0">
              <w:rPr>
                <w:rFonts w:ascii="Times New Roman" w:eastAsia="Arial" w:hAnsi="Times New Roman"/>
                <w:kern w:val="2"/>
                <w:sz w:val="24"/>
                <w:szCs w:val="24"/>
                <w:lang w:eastAsia="ar-SA"/>
              </w:rPr>
              <w:t>2/68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B4" w:rsidRPr="000B4DB0" w:rsidRDefault="008A4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5B4" w:rsidRPr="000B4DB0" w:rsidTr="002859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rPr>
                <w:rFonts w:ascii="Times New Roman" w:hAnsi="Times New Roman"/>
                <w:sz w:val="24"/>
                <w:szCs w:val="24"/>
              </w:rPr>
            </w:pPr>
            <w:r w:rsidRPr="000B4DB0">
              <w:rPr>
                <w:rFonts w:ascii="Times New Roman" w:hAnsi="Times New Roman"/>
                <w:sz w:val="24"/>
                <w:szCs w:val="24"/>
              </w:rPr>
              <w:t xml:space="preserve"> Окружающий природный мир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2"/>
                <w:sz w:val="24"/>
                <w:szCs w:val="24"/>
                <w:lang w:eastAsia="ar-SA"/>
              </w:rPr>
            </w:pPr>
            <w:r w:rsidRPr="000B4DB0">
              <w:rPr>
                <w:rFonts w:ascii="Times New Roman" w:eastAsia="Arial" w:hAnsi="Times New Roman"/>
                <w:kern w:val="2"/>
                <w:sz w:val="24"/>
                <w:szCs w:val="24"/>
                <w:lang w:eastAsia="ar-SA"/>
              </w:rPr>
              <w:t>2/68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B4" w:rsidRPr="000B4DB0" w:rsidRDefault="008A4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5B4" w:rsidRPr="000B4DB0" w:rsidTr="00285977">
        <w:trPr>
          <w:trHeight w:val="73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rPr>
                <w:rFonts w:ascii="Times New Roman" w:hAnsi="Times New Roman"/>
                <w:sz w:val="24"/>
                <w:szCs w:val="24"/>
              </w:rPr>
            </w:pPr>
            <w:r w:rsidRPr="000B4DB0">
              <w:rPr>
                <w:rFonts w:ascii="Times New Roman" w:hAnsi="Times New Roman"/>
                <w:sz w:val="24"/>
                <w:szCs w:val="24"/>
              </w:rPr>
              <w:t xml:space="preserve"> Адаптивная физическая культура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06EDB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lang w:eastAsia="ar-SA"/>
              </w:rPr>
              <w:t>1/34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B4" w:rsidRPr="000B4DB0" w:rsidRDefault="008A4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5B4" w:rsidRPr="000B4DB0" w:rsidTr="002859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rPr>
                <w:rFonts w:ascii="Times New Roman" w:hAnsi="Times New Roman"/>
                <w:sz w:val="24"/>
                <w:szCs w:val="24"/>
              </w:rPr>
            </w:pPr>
            <w:r w:rsidRPr="000B4DB0">
              <w:rPr>
                <w:rFonts w:ascii="Times New Roman" w:hAnsi="Times New Roman"/>
                <w:sz w:val="24"/>
                <w:szCs w:val="24"/>
              </w:rPr>
              <w:t xml:space="preserve"> Изобразительное искусство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06EDB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kern w:val="2"/>
                <w:sz w:val="24"/>
                <w:szCs w:val="24"/>
                <w:lang w:eastAsia="ar-SA"/>
              </w:rPr>
              <w:t>2/68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B4" w:rsidRPr="000B4DB0" w:rsidRDefault="008A4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5B4" w:rsidRPr="000B4DB0" w:rsidTr="002859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rPr>
                <w:rFonts w:ascii="Times New Roman" w:hAnsi="Times New Roman"/>
                <w:sz w:val="24"/>
                <w:szCs w:val="24"/>
              </w:rPr>
            </w:pPr>
            <w:r w:rsidRPr="000B4DB0">
              <w:rPr>
                <w:rFonts w:ascii="Times New Roman" w:hAnsi="Times New Roman"/>
                <w:sz w:val="24"/>
                <w:szCs w:val="24"/>
              </w:rPr>
              <w:t xml:space="preserve"> Музыка и движение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2"/>
                <w:sz w:val="24"/>
                <w:szCs w:val="24"/>
                <w:lang w:eastAsia="ar-SA"/>
              </w:rPr>
            </w:pPr>
            <w:r w:rsidRPr="000B4DB0">
              <w:rPr>
                <w:rFonts w:ascii="Times New Roman" w:eastAsia="Arial" w:hAnsi="Times New Roman"/>
                <w:kern w:val="2"/>
                <w:sz w:val="24"/>
                <w:szCs w:val="24"/>
                <w:lang w:eastAsia="ar-SA"/>
              </w:rPr>
              <w:t>1/34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B4" w:rsidRPr="000B4DB0" w:rsidRDefault="008A4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5B4" w:rsidRPr="000B4DB0" w:rsidTr="002859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rPr>
                <w:rFonts w:ascii="Times New Roman" w:hAnsi="Times New Roman"/>
                <w:sz w:val="24"/>
                <w:szCs w:val="24"/>
              </w:rPr>
            </w:pPr>
            <w:r w:rsidRPr="000B4DB0">
              <w:rPr>
                <w:rFonts w:ascii="Times New Roman" w:hAnsi="Times New Roman"/>
                <w:sz w:val="24"/>
                <w:szCs w:val="24"/>
              </w:rPr>
              <w:t xml:space="preserve"> Технология (профильный труд)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kern w:val="2"/>
                <w:sz w:val="24"/>
                <w:szCs w:val="24"/>
                <w:lang w:eastAsia="ar-SA"/>
              </w:rPr>
            </w:pPr>
            <w:r w:rsidRPr="000B4DB0">
              <w:rPr>
                <w:rFonts w:ascii="Times New Roman" w:eastAsia="Arial" w:hAnsi="Times New Roman"/>
                <w:kern w:val="2"/>
                <w:sz w:val="24"/>
                <w:szCs w:val="24"/>
                <w:lang w:eastAsia="ar-SA"/>
              </w:rPr>
              <w:t>2/68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B4" w:rsidRPr="000B4DB0" w:rsidRDefault="008A4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5B4" w:rsidRPr="000B4DB0" w:rsidTr="00285977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0B4DB0">
              <w:rPr>
                <w:rFonts w:ascii="Times New Roman" w:eastAsia="Arial" w:hAnsi="Times New Roman"/>
                <w:b/>
                <w:kern w:val="2"/>
                <w:sz w:val="24"/>
                <w:szCs w:val="24"/>
                <w:lang w:eastAsia="ar-SA"/>
              </w:rPr>
              <w:t>Объем нагрузки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5B4" w:rsidRPr="000B4DB0" w:rsidRDefault="008A45B4">
            <w:pPr>
              <w:suppressAutoHyphens/>
              <w:spacing w:before="100" w:after="100" w:line="100" w:lineRule="atLeast"/>
              <w:jc w:val="center"/>
              <w:textAlignment w:val="baseline"/>
              <w:rPr>
                <w:rFonts w:ascii="Times New Roman" w:eastAsia="Arial" w:hAnsi="Times New Roman"/>
                <w:b/>
                <w:kern w:val="2"/>
                <w:sz w:val="24"/>
                <w:szCs w:val="24"/>
                <w:lang w:eastAsia="ar-SA"/>
              </w:rPr>
            </w:pPr>
            <w:r w:rsidRPr="000B4DB0">
              <w:rPr>
                <w:rFonts w:ascii="Times New Roman" w:eastAsia="Arial" w:hAnsi="Times New Roman"/>
                <w:b/>
                <w:kern w:val="2"/>
                <w:sz w:val="24"/>
                <w:szCs w:val="24"/>
                <w:lang w:eastAsia="ar-SA"/>
              </w:rPr>
              <w:t>13/442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5B4" w:rsidRPr="000B4DB0" w:rsidRDefault="008A45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A45B4" w:rsidRPr="006A390B" w:rsidRDefault="008A45B4" w:rsidP="008A45B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D0EF5" w:rsidRPr="00ED6563" w:rsidRDefault="005D0EF5" w:rsidP="005D0EF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D0EF5" w:rsidRDefault="005D0EF5" w:rsidP="005D0EF5">
      <w:pPr>
        <w:rPr>
          <w:rFonts w:ascii="Times New Roman" w:hAnsi="Times New Roman"/>
          <w:sz w:val="24"/>
          <w:szCs w:val="24"/>
        </w:rPr>
      </w:pPr>
    </w:p>
    <w:p w:rsidR="001A7371" w:rsidRDefault="001A7371" w:rsidP="005D0EF5">
      <w:pPr>
        <w:rPr>
          <w:rFonts w:ascii="Times New Roman" w:hAnsi="Times New Roman"/>
          <w:sz w:val="24"/>
          <w:szCs w:val="24"/>
        </w:rPr>
      </w:pPr>
    </w:p>
    <w:p w:rsidR="001A7371" w:rsidRDefault="001A7371" w:rsidP="005D0EF5">
      <w:pPr>
        <w:rPr>
          <w:rFonts w:ascii="Times New Roman" w:hAnsi="Times New Roman"/>
          <w:sz w:val="24"/>
          <w:szCs w:val="24"/>
        </w:rPr>
      </w:pPr>
    </w:p>
    <w:p w:rsidR="001A7371" w:rsidRDefault="001A7371" w:rsidP="005D0EF5">
      <w:pPr>
        <w:rPr>
          <w:rFonts w:ascii="Times New Roman" w:hAnsi="Times New Roman"/>
          <w:sz w:val="24"/>
          <w:szCs w:val="24"/>
        </w:rPr>
      </w:pPr>
    </w:p>
    <w:p w:rsidR="001A7371" w:rsidRDefault="001A7371" w:rsidP="005D0EF5">
      <w:pPr>
        <w:rPr>
          <w:rFonts w:ascii="Times New Roman" w:hAnsi="Times New Roman"/>
          <w:sz w:val="24"/>
          <w:szCs w:val="24"/>
        </w:rPr>
      </w:pPr>
    </w:p>
    <w:p w:rsidR="001A7371" w:rsidRDefault="001A7371" w:rsidP="005D0EF5">
      <w:pPr>
        <w:rPr>
          <w:rFonts w:ascii="Times New Roman" w:hAnsi="Times New Roman"/>
          <w:sz w:val="24"/>
          <w:szCs w:val="24"/>
        </w:rPr>
      </w:pPr>
    </w:p>
    <w:p w:rsidR="001A7371" w:rsidRDefault="001A7371" w:rsidP="005D0EF5">
      <w:pPr>
        <w:rPr>
          <w:rFonts w:ascii="Times New Roman" w:hAnsi="Times New Roman"/>
          <w:sz w:val="24"/>
          <w:szCs w:val="24"/>
        </w:rPr>
      </w:pPr>
    </w:p>
    <w:p w:rsidR="001A7371" w:rsidRDefault="001A7371" w:rsidP="005D0EF5">
      <w:pPr>
        <w:rPr>
          <w:rFonts w:ascii="Times New Roman" w:hAnsi="Times New Roman"/>
          <w:sz w:val="24"/>
          <w:szCs w:val="24"/>
        </w:rPr>
      </w:pPr>
    </w:p>
    <w:p w:rsidR="003443E3" w:rsidRDefault="003443E3" w:rsidP="005D0EF5">
      <w:pPr>
        <w:rPr>
          <w:rFonts w:ascii="Times New Roman" w:hAnsi="Times New Roman"/>
          <w:sz w:val="24"/>
          <w:szCs w:val="24"/>
        </w:rPr>
      </w:pPr>
    </w:p>
    <w:p w:rsidR="006A390B" w:rsidRDefault="006A390B" w:rsidP="005D0EF5">
      <w:pPr>
        <w:rPr>
          <w:rFonts w:ascii="Times New Roman" w:hAnsi="Times New Roman"/>
          <w:sz w:val="24"/>
          <w:szCs w:val="24"/>
        </w:rPr>
      </w:pPr>
    </w:p>
    <w:sectPr w:rsidR="006A390B" w:rsidSect="006E0A9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55CB8"/>
    <w:multiLevelType w:val="multilevel"/>
    <w:tmpl w:val="41BAF3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1080D97"/>
    <w:multiLevelType w:val="multilevel"/>
    <w:tmpl w:val="2ABA71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058"/>
    <w:rsid w:val="00046A2F"/>
    <w:rsid w:val="000B4DB0"/>
    <w:rsid w:val="000C31BC"/>
    <w:rsid w:val="000C3762"/>
    <w:rsid w:val="0010348F"/>
    <w:rsid w:val="0012252D"/>
    <w:rsid w:val="001A7371"/>
    <w:rsid w:val="002750EF"/>
    <w:rsid w:val="00282F5B"/>
    <w:rsid w:val="00285977"/>
    <w:rsid w:val="002D1E2E"/>
    <w:rsid w:val="00307E87"/>
    <w:rsid w:val="00311449"/>
    <w:rsid w:val="003443E3"/>
    <w:rsid w:val="003572DE"/>
    <w:rsid w:val="003B01CB"/>
    <w:rsid w:val="003D0533"/>
    <w:rsid w:val="0044094A"/>
    <w:rsid w:val="0044122A"/>
    <w:rsid w:val="00454F3E"/>
    <w:rsid w:val="00502EAE"/>
    <w:rsid w:val="0051266F"/>
    <w:rsid w:val="005C14D1"/>
    <w:rsid w:val="005D0EF5"/>
    <w:rsid w:val="0060276C"/>
    <w:rsid w:val="00664A43"/>
    <w:rsid w:val="006A390B"/>
    <w:rsid w:val="006E0A97"/>
    <w:rsid w:val="006E73BD"/>
    <w:rsid w:val="006F0A8A"/>
    <w:rsid w:val="007069C2"/>
    <w:rsid w:val="00806EDB"/>
    <w:rsid w:val="00823C2C"/>
    <w:rsid w:val="008A45B4"/>
    <w:rsid w:val="008B0130"/>
    <w:rsid w:val="008E1F12"/>
    <w:rsid w:val="00951D47"/>
    <w:rsid w:val="009629BA"/>
    <w:rsid w:val="009B00D5"/>
    <w:rsid w:val="009B04D6"/>
    <w:rsid w:val="009C6A58"/>
    <w:rsid w:val="009E6498"/>
    <w:rsid w:val="00A359E7"/>
    <w:rsid w:val="00AA48F9"/>
    <w:rsid w:val="00AD7F2A"/>
    <w:rsid w:val="00B0573C"/>
    <w:rsid w:val="00B80071"/>
    <w:rsid w:val="00C1287B"/>
    <w:rsid w:val="00C278A2"/>
    <w:rsid w:val="00C47CDB"/>
    <w:rsid w:val="00C52B6E"/>
    <w:rsid w:val="00CD11AA"/>
    <w:rsid w:val="00D246B9"/>
    <w:rsid w:val="00D41800"/>
    <w:rsid w:val="00D70E1E"/>
    <w:rsid w:val="00DB443D"/>
    <w:rsid w:val="00DD4F53"/>
    <w:rsid w:val="00E54DD8"/>
    <w:rsid w:val="00E80058"/>
    <w:rsid w:val="00E87061"/>
    <w:rsid w:val="00E976C9"/>
    <w:rsid w:val="00EC048E"/>
    <w:rsid w:val="00FE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30B3B-93B5-428A-B2CF-1EAB0329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EF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A45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4"/>
    <w:uiPriority w:val="59"/>
    <w:rsid w:val="009E64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9E6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5BBB-4B4C-43FD-9A37-23BE0FA8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2229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чодураа</dc:creator>
  <cp:keywords/>
  <dc:description/>
  <cp:lastModifiedBy>1</cp:lastModifiedBy>
  <cp:revision>82</cp:revision>
  <cp:lastPrinted>2021-09-14T09:03:00Z</cp:lastPrinted>
  <dcterms:created xsi:type="dcterms:W3CDTF">2021-09-06T04:06:00Z</dcterms:created>
  <dcterms:modified xsi:type="dcterms:W3CDTF">2022-11-09T04:39:00Z</dcterms:modified>
</cp:coreProperties>
</file>