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14B" w:rsidRDefault="00BF578A" w:rsidP="002D0D30">
      <w:pPr>
        <w:spacing w:after="0" w:line="20" w:lineRule="atLeast"/>
        <w:ind w:left="268" w:right="4958" w:firstLine="0"/>
        <w:jc w:val="left"/>
        <w:rPr>
          <w:sz w:val="22"/>
        </w:rPr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F01B82" wp14:editId="355C1E39">
                <wp:simplePos x="0" y="0"/>
                <wp:positionH relativeFrom="page">
                  <wp:posOffset>0</wp:posOffset>
                </wp:positionH>
                <wp:positionV relativeFrom="paragraph">
                  <wp:posOffset>-429260</wp:posOffset>
                </wp:positionV>
                <wp:extent cx="3552825" cy="3028950"/>
                <wp:effectExtent l="0" t="0" r="9525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2825" cy="302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214B" w:rsidRDefault="008D214B" w:rsidP="008D214B">
                            <w:pPr>
                              <w:contextualSpacing/>
                              <w:jc w:val="center"/>
                            </w:pPr>
                            <w:r w:rsidRPr="00C67B8F">
                              <w:rPr>
                                <w:sz w:val="24"/>
                                <w:szCs w:val="24"/>
                              </w:rPr>
                              <w:object w:dxaOrig="1681" w:dyaOrig="1606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pt;height:51.75pt" o:ole="" fillcolor="window">
                                  <v:imagedata r:id="rId6" o:title=""/>
                                </v:shape>
                                <o:OLEObject Type="Embed" ProgID="Word.Picture.8" ShapeID="_x0000_i1025" DrawAspect="Content" ObjectID="_1700894991" r:id="rId7"/>
                              </w:object>
                            </w:r>
                          </w:p>
                          <w:p w:rsidR="008D214B" w:rsidRPr="008D214B" w:rsidRDefault="008D214B" w:rsidP="008D214B">
                            <w:pPr>
                              <w:contextualSpacing/>
                              <w:jc w:val="center"/>
                              <w:rPr>
                                <w:sz w:val="24"/>
                              </w:rPr>
                            </w:pPr>
                            <w:r w:rsidRPr="008D214B">
                              <w:rPr>
                                <w:sz w:val="24"/>
                              </w:rPr>
                              <w:t>Министерство образования и науки</w:t>
                            </w:r>
                          </w:p>
                          <w:p w:rsidR="008D214B" w:rsidRPr="008D214B" w:rsidRDefault="008D214B" w:rsidP="008D214B">
                            <w:pPr>
                              <w:contextualSpacing/>
                              <w:jc w:val="center"/>
                              <w:rPr>
                                <w:sz w:val="24"/>
                              </w:rPr>
                            </w:pPr>
                            <w:r w:rsidRPr="008D214B">
                              <w:rPr>
                                <w:sz w:val="24"/>
                              </w:rPr>
                              <w:t>Республики Тыва</w:t>
                            </w:r>
                          </w:p>
                          <w:p w:rsidR="008D214B" w:rsidRPr="008D214B" w:rsidRDefault="008D214B" w:rsidP="008D214B">
                            <w:pPr>
                              <w:contextualSpacing/>
                              <w:jc w:val="center"/>
                              <w:rPr>
                                <w:sz w:val="24"/>
                              </w:rPr>
                            </w:pPr>
                            <w:r w:rsidRPr="008D214B">
                              <w:rPr>
                                <w:sz w:val="24"/>
                              </w:rPr>
                              <w:t xml:space="preserve">Государственное бюджетное образовательное учреждение дополнительного образования Республики Тыва </w:t>
                            </w:r>
                          </w:p>
                          <w:p w:rsidR="008D214B" w:rsidRPr="008D214B" w:rsidRDefault="008D214B" w:rsidP="008D214B">
                            <w:pPr>
                              <w:contextualSpacing/>
                              <w:jc w:val="center"/>
                              <w:rPr>
                                <w:sz w:val="24"/>
                              </w:rPr>
                            </w:pPr>
                            <w:r w:rsidRPr="008D214B">
                              <w:rPr>
                                <w:sz w:val="24"/>
                              </w:rPr>
                              <w:t xml:space="preserve">"Республиканский центр развития </w:t>
                            </w:r>
                          </w:p>
                          <w:p w:rsidR="008D214B" w:rsidRPr="008D214B" w:rsidRDefault="008D214B" w:rsidP="008D214B">
                            <w:pPr>
                              <w:contextualSpacing/>
                              <w:jc w:val="center"/>
                              <w:rPr>
                                <w:sz w:val="24"/>
                              </w:rPr>
                            </w:pPr>
                            <w:r w:rsidRPr="008D214B">
                              <w:rPr>
                                <w:sz w:val="24"/>
                              </w:rPr>
                              <w:t>дополнительного образования"</w:t>
                            </w:r>
                          </w:p>
                          <w:p w:rsidR="008D214B" w:rsidRPr="008D214B" w:rsidRDefault="008D214B" w:rsidP="008D214B">
                            <w:pPr>
                              <w:contextualSpacing/>
                              <w:jc w:val="center"/>
                              <w:rPr>
                                <w:sz w:val="24"/>
                              </w:rPr>
                            </w:pPr>
                            <w:r w:rsidRPr="008D214B">
                              <w:rPr>
                                <w:sz w:val="24"/>
                              </w:rPr>
                              <w:t>ГБОУДО  РТ  «РЦРДО»</w:t>
                            </w:r>
                          </w:p>
                          <w:p w:rsidR="008D214B" w:rsidRPr="008D214B" w:rsidRDefault="008D214B" w:rsidP="008D214B">
                            <w:pPr>
                              <w:pBdr>
                                <w:bottom w:val="single" w:sz="12" w:space="1" w:color="auto"/>
                              </w:pBdr>
                              <w:contextualSpacing/>
                              <w:jc w:val="center"/>
                              <w:rPr>
                                <w:sz w:val="24"/>
                              </w:rPr>
                            </w:pPr>
                            <w:r w:rsidRPr="008D214B">
                              <w:rPr>
                                <w:sz w:val="24"/>
                              </w:rPr>
                              <w:sym w:font="Wingdings" w:char="002A"/>
                            </w:r>
                            <w:r w:rsidRPr="008D214B">
                              <w:rPr>
                                <w:sz w:val="24"/>
                              </w:rPr>
                              <w:t xml:space="preserve"> Московская ул., д.44, Кызыл, 667000; </w:t>
                            </w:r>
                          </w:p>
                          <w:p w:rsidR="008D214B" w:rsidRPr="008D214B" w:rsidRDefault="008D214B" w:rsidP="008D214B">
                            <w:pPr>
                              <w:pBdr>
                                <w:bottom w:val="single" w:sz="12" w:space="1" w:color="auto"/>
                              </w:pBdr>
                              <w:contextualSpacing/>
                              <w:jc w:val="center"/>
                              <w:rPr>
                                <w:sz w:val="24"/>
                                <w:lang w:val="en-US"/>
                              </w:rPr>
                            </w:pPr>
                            <w:r w:rsidRPr="008D214B">
                              <w:rPr>
                                <w:sz w:val="24"/>
                              </w:rPr>
                              <w:sym w:font="Wingdings" w:char="0028"/>
                            </w:r>
                            <w:r w:rsidRPr="008D214B">
                              <w:rPr>
                                <w:sz w:val="24"/>
                                <w:lang w:val="en-US"/>
                              </w:rPr>
                              <w:t>/</w:t>
                            </w:r>
                            <w:r w:rsidRPr="008D214B">
                              <w:rPr>
                                <w:sz w:val="24"/>
                              </w:rPr>
                              <w:sym w:font="Wingdings 2" w:char="0037"/>
                            </w:r>
                            <w:r w:rsidRPr="008D214B">
                              <w:rPr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="00BF578A" w:rsidRPr="00113CC6">
                              <w:rPr>
                                <w:sz w:val="24"/>
                                <w:lang w:val="en-US"/>
                              </w:rPr>
                              <w:t xml:space="preserve">8 </w:t>
                            </w:r>
                            <w:r w:rsidRPr="008D214B">
                              <w:rPr>
                                <w:sz w:val="24"/>
                                <w:lang w:val="en-US"/>
                              </w:rPr>
                              <w:t>(39422</w:t>
                            </w:r>
                            <w:proofErr w:type="gramStart"/>
                            <w:r w:rsidRPr="008D214B">
                              <w:rPr>
                                <w:sz w:val="24"/>
                                <w:lang w:val="en-US"/>
                              </w:rPr>
                              <w:t>)  2</w:t>
                            </w:r>
                            <w:proofErr w:type="gramEnd"/>
                            <w:r w:rsidRPr="008D214B">
                              <w:rPr>
                                <w:sz w:val="24"/>
                                <w:lang w:val="en-US"/>
                              </w:rPr>
                              <w:t>-</w:t>
                            </w:r>
                            <w:r w:rsidR="00BF578A" w:rsidRPr="00113CC6">
                              <w:rPr>
                                <w:sz w:val="24"/>
                                <w:lang w:val="en-US"/>
                              </w:rPr>
                              <w:t>35-36</w:t>
                            </w:r>
                            <w:r w:rsidRPr="008D214B">
                              <w:rPr>
                                <w:sz w:val="24"/>
                                <w:lang w:val="en-US"/>
                              </w:rPr>
                              <w:t xml:space="preserve"> </w:t>
                            </w:r>
                          </w:p>
                          <w:p w:rsidR="008D214B" w:rsidRPr="008D214B" w:rsidRDefault="008D214B" w:rsidP="008D214B">
                            <w:pPr>
                              <w:pBdr>
                                <w:bottom w:val="single" w:sz="12" w:space="1" w:color="auto"/>
                              </w:pBdr>
                              <w:contextualSpacing/>
                              <w:jc w:val="center"/>
                              <w:rPr>
                                <w:sz w:val="24"/>
                                <w:lang w:val="en-US"/>
                              </w:rPr>
                            </w:pPr>
                            <w:r w:rsidRPr="008D214B">
                              <w:rPr>
                                <w:sz w:val="24"/>
                                <w:lang w:val="en-US"/>
                              </w:rPr>
                              <w:t>E-mail:</w:t>
                            </w:r>
                            <w:hyperlink r:id="rId8" w:history="1">
                              <w:r w:rsidRPr="008D214B">
                                <w:rPr>
                                  <w:rStyle w:val="a3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 w:rsidRPr="008D214B">
                                <w:rPr>
                                  <w:rStyle w:val="a3"/>
                                  <w:sz w:val="24"/>
                                </w:rPr>
                                <w:t>у</w:t>
                              </w:r>
                              <w:r w:rsidRPr="008D214B">
                                <w:rPr>
                                  <w:rStyle w:val="a3"/>
                                  <w:sz w:val="24"/>
                                  <w:lang w:val="en-US"/>
                                </w:rPr>
                                <w:t>ntur-tuva@mail.ru</w:t>
                              </w:r>
                            </w:hyperlink>
                          </w:p>
                          <w:p w:rsidR="008D214B" w:rsidRPr="008D214B" w:rsidRDefault="008D214B" w:rsidP="008D214B">
                            <w:pPr>
                              <w:contextualSpacing/>
                              <w:jc w:val="center"/>
                              <w:rPr>
                                <w:sz w:val="24"/>
                              </w:rPr>
                            </w:pPr>
                            <w:r w:rsidRPr="008D214B">
                              <w:rPr>
                                <w:sz w:val="24"/>
                              </w:rPr>
                              <w:t xml:space="preserve">№ </w:t>
                            </w:r>
                            <w:r w:rsidR="002D0D30">
                              <w:rPr>
                                <w:sz w:val="24"/>
                              </w:rPr>
                              <w:t>___</w:t>
                            </w:r>
                            <w:r w:rsidRPr="008D214B">
                              <w:rPr>
                                <w:sz w:val="24"/>
                              </w:rPr>
                              <w:t xml:space="preserve"> «</w:t>
                            </w:r>
                            <w:r w:rsidR="008B0193">
                              <w:rPr>
                                <w:sz w:val="24"/>
                              </w:rPr>
                              <w:t>13</w:t>
                            </w:r>
                            <w:r w:rsidR="002D0D30">
                              <w:rPr>
                                <w:sz w:val="24"/>
                              </w:rPr>
                              <w:t xml:space="preserve">» </w:t>
                            </w:r>
                            <w:r w:rsidR="008B0193">
                              <w:rPr>
                                <w:sz w:val="24"/>
                              </w:rPr>
                              <w:t>декабря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Pr="008D214B">
                              <w:rPr>
                                <w:sz w:val="24"/>
                              </w:rPr>
                              <w:t>2021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0;margin-top:-33.8pt;width:279.75pt;height:238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" stroked="f">
                <v:textbox>
                  <w:txbxContent>
                    <w:p w:rsidR="008D214B" w:rsidRDefault="008D214B" w:rsidP="008D214B">
                      <w:pPr>
                        <w:contextualSpacing/>
                        <w:jc w:val="center"/>
                      </w:pPr>
                      <w:r w:rsidRPr="00C67B8F">
                        <w:rPr>
                          <w:sz w:val="24"/>
                          <w:szCs w:val="24"/>
                        </w:rPr>
                        <w:object w:dxaOrig="1681" w:dyaOrig="1606">
                          <v:shape id="_x0000_i1025" type="#_x0000_t75" style="width:57pt;height:51.75pt" o:ole="" fillcolor="window">
                            <v:imagedata r:id="rId6" o:title=""/>
                          </v:shape>
                          <o:OLEObject Type="Embed" ProgID="Word.Picture.8" ShapeID="_x0000_i1025" DrawAspect="Content" ObjectID="_1700894991" r:id="rId9"/>
                        </w:object>
                      </w:r>
                    </w:p>
                    <w:p w:rsidR="008D214B" w:rsidRPr="008D214B" w:rsidRDefault="008D214B" w:rsidP="008D214B">
                      <w:pPr>
                        <w:contextualSpacing/>
                        <w:jc w:val="center"/>
                        <w:rPr>
                          <w:sz w:val="24"/>
                        </w:rPr>
                      </w:pPr>
                      <w:r w:rsidRPr="008D214B">
                        <w:rPr>
                          <w:sz w:val="24"/>
                        </w:rPr>
                        <w:t>Министерство образования и науки</w:t>
                      </w:r>
                    </w:p>
                    <w:p w:rsidR="008D214B" w:rsidRPr="008D214B" w:rsidRDefault="008D214B" w:rsidP="008D214B">
                      <w:pPr>
                        <w:contextualSpacing/>
                        <w:jc w:val="center"/>
                        <w:rPr>
                          <w:sz w:val="24"/>
                        </w:rPr>
                      </w:pPr>
                      <w:r w:rsidRPr="008D214B">
                        <w:rPr>
                          <w:sz w:val="24"/>
                        </w:rPr>
                        <w:t>Республики Тыва</w:t>
                      </w:r>
                    </w:p>
                    <w:p w:rsidR="008D214B" w:rsidRPr="008D214B" w:rsidRDefault="008D214B" w:rsidP="008D214B">
                      <w:pPr>
                        <w:contextualSpacing/>
                        <w:jc w:val="center"/>
                        <w:rPr>
                          <w:sz w:val="24"/>
                        </w:rPr>
                      </w:pPr>
                      <w:r w:rsidRPr="008D214B">
                        <w:rPr>
                          <w:sz w:val="24"/>
                        </w:rPr>
                        <w:t xml:space="preserve">Государственное бюджетное образовательное учреждение дополнительного образования Республики Тыва </w:t>
                      </w:r>
                    </w:p>
                    <w:p w:rsidR="008D214B" w:rsidRPr="008D214B" w:rsidRDefault="008D214B" w:rsidP="008D214B">
                      <w:pPr>
                        <w:contextualSpacing/>
                        <w:jc w:val="center"/>
                        <w:rPr>
                          <w:sz w:val="24"/>
                        </w:rPr>
                      </w:pPr>
                      <w:r w:rsidRPr="008D214B">
                        <w:rPr>
                          <w:sz w:val="24"/>
                        </w:rPr>
                        <w:t xml:space="preserve">"Республиканский центр развития </w:t>
                      </w:r>
                    </w:p>
                    <w:p w:rsidR="008D214B" w:rsidRPr="008D214B" w:rsidRDefault="008D214B" w:rsidP="008D214B">
                      <w:pPr>
                        <w:contextualSpacing/>
                        <w:jc w:val="center"/>
                        <w:rPr>
                          <w:sz w:val="24"/>
                        </w:rPr>
                      </w:pPr>
                      <w:r w:rsidRPr="008D214B">
                        <w:rPr>
                          <w:sz w:val="24"/>
                        </w:rPr>
                        <w:t>дополнительного образования"</w:t>
                      </w:r>
                    </w:p>
                    <w:p w:rsidR="008D214B" w:rsidRPr="008D214B" w:rsidRDefault="008D214B" w:rsidP="008D214B">
                      <w:pPr>
                        <w:contextualSpacing/>
                        <w:jc w:val="center"/>
                        <w:rPr>
                          <w:sz w:val="24"/>
                        </w:rPr>
                      </w:pPr>
                      <w:r w:rsidRPr="008D214B">
                        <w:rPr>
                          <w:sz w:val="24"/>
                        </w:rPr>
                        <w:t>ГБОУДО  РТ  «РЦРДО»</w:t>
                      </w:r>
                    </w:p>
                    <w:p w:rsidR="008D214B" w:rsidRPr="008D214B" w:rsidRDefault="008D214B" w:rsidP="008D214B">
                      <w:pPr>
                        <w:pBdr>
                          <w:bottom w:val="single" w:sz="12" w:space="1" w:color="auto"/>
                        </w:pBdr>
                        <w:contextualSpacing/>
                        <w:jc w:val="center"/>
                        <w:rPr>
                          <w:sz w:val="24"/>
                        </w:rPr>
                      </w:pPr>
                      <w:r w:rsidRPr="008D214B">
                        <w:rPr>
                          <w:sz w:val="24"/>
                        </w:rPr>
                        <w:sym w:font="Wingdings" w:char="002A"/>
                      </w:r>
                      <w:r w:rsidRPr="008D214B">
                        <w:rPr>
                          <w:sz w:val="24"/>
                        </w:rPr>
                        <w:t xml:space="preserve"> Московская ул., д.44, Кызыл, 667000; </w:t>
                      </w:r>
                    </w:p>
                    <w:p w:rsidR="008D214B" w:rsidRPr="008D214B" w:rsidRDefault="008D214B" w:rsidP="008D214B">
                      <w:pPr>
                        <w:pBdr>
                          <w:bottom w:val="single" w:sz="12" w:space="1" w:color="auto"/>
                        </w:pBdr>
                        <w:contextualSpacing/>
                        <w:jc w:val="center"/>
                        <w:rPr>
                          <w:sz w:val="24"/>
                          <w:lang w:val="en-US"/>
                        </w:rPr>
                      </w:pPr>
                      <w:r w:rsidRPr="008D214B">
                        <w:rPr>
                          <w:sz w:val="24"/>
                        </w:rPr>
                        <w:sym w:font="Wingdings" w:char="0028"/>
                      </w:r>
                      <w:r w:rsidRPr="008D214B">
                        <w:rPr>
                          <w:sz w:val="24"/>
                          <w:lang w:val="en-US"/>
                        </w:rPr>
                        <w:t>/</w:t>
                      </w:r>
                      <w:r w:rsidRPr="008D214B">
                        <w:rPr>
                          <w:sz w:val="24"/>
                        </w:rPr>
                        <w:sym w:font="Wingdings 2" w:char="0037"/>
                      </w:r>
                      <w:r w:rsidRPr="008D214B">
                        <w:rPr>
                          <w:sz w:val="24"/>
                          <w:lang w:val="en-US"/>
                        </w:rPr>
                        <w:t xml:space="preserve"> </w:t>
                      </w:r>
                      <w:r w:rsidR="00BF578A" w:rsidRPr="00113CC6">
                        <w:rPr>
                          <w:sz w:val="24"/>
                          <w:lang w:val="en-US"/>
                        </w:rPr>
                        <w:t xml:space="preserve">8 </w:t>
                      </w:r>
                      <w:r w:rsidRPr="008D214B">
                        <w:rPr>
                          <w:sz w:val="24"/>
                          <w:lang w:val="en-US"/>
                        </w:rPr>
                        <w:t>(39422</w:t>
                      </w:r>
                      <w:proofErr w:type="gramStart"/>
                      <w:r w:rsidRPr="008D214B">
                        <w:rPr>
                          <w:sz w:val="24"/>
                          <w:lang w:val="en-US"/>
                        </w:rPr>
                        <w:t>)  2</w:t>
                      </w:r>
                      <w:proofErr w:type="gramEnd"/>
                      <w:r w:rsidRPr="008D214B">
                        <w:rPr>
                          <w:sz w:val="24"/>
                          <w:lang w:val="en-US"/>
                        </w:rPr>
                        <w:t>-</w:t>
                      </w:r>
                      <w:r w:rsidR="00BF578A" w:rsidRPr="00113CC6">
                        <w:rPr>
                          <w:sz w:val="24"/>
                          <w:lang w:val="en-US"/>
                        </w:rPr>
                        <w:t>35-36</w:t>
                      </w:r>
                      <w:r w:rsidRPr="008D214B">
                        <w:rPr>
                          <w:sz w:val="24"/>
                          <w:lang w:val="en-US"/>
                        </w:rPr>
                        <w:t xml:space="preserve"> </w:t>
                      </w:r>
                    </w:p>
                    <w:p w:rsidR="008D214B" w:rsidRPr="008D214B" w:rsidRDefault="008D214B" w:rsidP="008D214B">
                      <w:pPr>
                        <w:pBdr>
                          <w:bottom w:val="single" w:sz="12" w:space="1" w:color="auto"/>
                        </w:pBdr>
                        <w:contextualSpacing/>
                        <w:jc w:val="center"/>
                        <w:rPr>
                          <w:sz w:val="24"/>
                          <w:lang w:val="en-US"/>
                        </w:rPr>
                      </w:pPr>
                      <w:r w:rsidRPr="008D214B">
                        <w:rPr>
                          <w:sz w:val="24"/>
                          <w:lang w:val="en-US"/>
                        </w:rPr>
                        <w:t>E-mail:</w:t>
                      </w:r>
                      <w:hyperlink r:id="rId10" w:history="1">
                        <w:r w:rsidRPr="008D214B">
                          <w:rPr>
                            <w:rStyle w:val="a3"/>
                            <w:sz w:val="24"/>
                            <w:lang w:val="en-US"/>
                          </w:rPr>
                          <w:t xml:space="preserve"> </w:t>
                        </w:r>
                        <w:r w:rsidRPr="008D214B">
                          <w:rPr>
                            <w:rStyle w:val="a3"/>
                            <w:sz w:val="24"/>
                          </w:rPr>
                          <w:t>у</w:t>
                        </w:r>
                        <w:r w:rsidRPr="008D214B">
                          <w:rPr>
                            <w:rStyle w:val="a3"/>
                            <w:sz w:val="24"/>
                            <w:lang w:val="en-US"/>
                          </w:rPr>
                          <w:t>ntur-tuva@mail.ru</w:t>
                        </w:r>
                      </w:hyperlink>
                    </w:p>
                    <w:p w:rsidR="008D214B" w:rsidRPr="008D214B" w:rsidRDefault="008D214B" w:rsidP="008D214B">
                      <w:pPr>
                        <w:contextualSpacing/>
                        <w:jc w:val="center"/>
                        <w:rPr>
                          <w:sz w:val="24"/>
                        </w:rPr>
                      </w:pPr>
                      <w:r w:rsidRPr="008D214B">
                        <w:rPr>
                          <w:sz w:val="24"/>
                        </w:rPr>
                        <w:t xml:space="preserve">№ </w:t>
                      </w:r>
                      <w:r w:rsidR="002D0D30">
                        <w:rPr>
                          <w:sz w:val="24"/>
                        </w:rPr>
                        <w:t>___</w:t>
                      </w:r>
                      <w:r w:rsidRPr="008D214B">
                        <w:rPr>
                          <w:sz w:val="24"/>
                        </w:rPr>
                        <w:t xml:space="preserve"> «</w:t>
                      </w:r>
                      <w:r w:rsidR="008B0193">
                        <w:rPr>
                          <w:sz w:val="24"/>
                        </w:rPr>
                        <w:t>13</w:t>
                      </w:r>
                      <w:r w:rsidR="002D0D30">
                        <w:rPr>
                          <w:sz w:val="24"/>
                        </w:rPr>
                        <w:t xml:space="preserve">» </w:t>
                      </w:r>
                      <w:r w:rsidR="008B0193">
                        <w:rPr>
                          <w:sz w:val="24"/>
                        </w:rPr>
                        <w:t>декабря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 w:rsidRPr="008D214B">
                        <w:rPr>
                          <w:sz w:val="24"/>
                        </w:rPr>
                        <w:t>2021 г.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8D214B" w:rsidRDefault="002D0D30" w:rsidP="002D0D30">
      <w:pPr>
        <w:spacing w:after="0" w:line="20" w:lineRule="atLeast"/>
        <w:ind w:left="268" w:right="4958" w:firstLine="0"/>
        <w:jc w:val="left"/>
        <w:rPr>
          <w:sz w:val="22"/>
        </w:rPr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241C20" wp14:editId="2957E685">
                <wp:simplePos x="0" y="0"/>
                <wp:positionH relativeFrom="margin">
                  <wp:posOffset>3589655</wp:posOffset>
                </wp:positionH>
                <wp:positionV relativeFrom="paragraph">
                  <wp:posOffset>101600</wp:posOffset>
                </wp:positionV>
                <wp:extent cx="2990850" cy="1409700"/>
                <wp:effectExtent l="0" t="0" r="0" b="0"/>
                <wp:wrapNone/>
                <wp:docPr id="3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085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0D30" w:rsidRDefault="002D0D30" w:rsidP="008D214B">
                            <w:pPr>
                              <w:pStyle w:val="Standard"/>
                              <w:ind w:left="180" w:hanging="180"/>
                              <w:jc w:val="center"/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  <w:p w:rsidR="002D0D30" w:rsidRDefault="002D0D30" w:rsidP="008D214B">
                            <w:pPr>
                              <w:pStyle w:val="Standard"/>
                              <w:ind w:left="180" w:hanging="180"/>
                              <w:jc w:val="center"/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  <w:p w:rsidR="002D0D30" w:rsidRDefault="002D0D30" w:rsidP="008D214B">
                            <w:pPr>
                              <w:pStyle w:val="Standard"/>
                              <w:ind w:left="180" w:hanging="180"/>
                              <w:jc w:val="center"/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ru-RU"/>
                              </w:rPr>
                              <w:t xml:space="preserve">Начальникам </w:t>
                            </w:r>
                          </w:p>
                          <w:p w:rsidR="0074083E" w:rsidRDefault="002D0D30" w:rsidP="008D214B">
                            <w:pPr>
                              <w:pStyle w:val="Standard"/>
                              <w:ind w:left="180" w:hanging="180"/>
                              <w:jc w:val="center"/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ru-RU"/>
                              </w:rPr>
                              <w:t>муниципальных органов Управлений образованием</w:t>
                            </w:r>
                          </w:p>
                          <w:p w:rsidR="002D0D30" w:rsidRPr="0074083E" w:rsidRDefault="002D0D30" w:rsidP="008D214B">
                            <w:pPr>
                              <w:pStyle w:val="Standard"/>
                              <w:ind w:left="180" w:hanging="180"/>
                              <w:jc w:val="center"/>
                              <w:rPr>
                                <w:rFonts w:cs="Times New Roman"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ru-RU"/>
                              </w:rPr>
                              <w:t>Республики Тыва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282.65pt;margin-top:8pt;width:235.5pt;height:11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" stroked="f">
                <v:textbox>
                  <w:txbxContent>
                    <w:p w:rsidR="002D0D30" w:rsidRDefault="002D0D30" w:rsidP="008D214B">
                      <w:pPr>
                        <w:pStyle w:val="Standard"/>
                        <w:ind w:left="180" w:hanging="180"/>
                        <w:jc w:val="center"/>
                        <w:rPr>
                          <w:sz w:val="28"/>
                          <w:szCs w:val="28"/>
                          <w:lang w:val="ru-RU"/>
                        </w:rPr>
                      </w:pPr>
                    </w:p>
                    <w:p w:rsidR="002D0D30" w:rsidRDefault="002D0D30" w:rsidP="008D214B">
                      <w:pPr>
                        <w:pStyle w:val="Standard"/>
                        <w:ind w:left="180" w:hanging="180"/>
                        <w:jc w:val="center"/>
                        <w:rPr>
                          <w:sz w:val="28"/>
                          <w:szCs w:val="28"/>
                          <w:lang w:val="ru-RU"/>
                        </w:rPr>
                      </w:pPr>
                    </w:p>
                    <w:p w:rsidR="002D0D30" w:rsidRDefault="002D0D30" w:rsidP="008D214B">
                      <w:pPr>
                        <w:pStyle w:val="Standard"/>
                        <w:ind w:left="180" w:hanging="180"/>
                        <w:jc w:val="center"/>
                        <w:rPr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sz w:val="28"/>
                          <w:szCs w:val="28"/>
                          <w:lang w:val="ru-RU"/>
                        </w:rPr>
                        <w:t xml:space="preserve">Начальникам </w:t>
                      </w:r>
                    </w:p>
                    <w:p w:rsidR="0074083E" w:rsidRDefault="002D0D30" w:rsidP="008D214B">
                      <w:pPr>
                        <w:pStyle w:val="Standard"/>
                        <w:ind w:left="180" w:hanging="180"/>
                        <w:jc w:val="center"/>
                        <w:rPr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sz w:val="28"/>
                          <w:szCs w:val="28"/>
                          <w:lang w:val="ru-RU"/>
                        </w:rPr>
                        <w:t>муниципальных органов Управлений образованием</w:t>
                      </w:r>
                    </w:p>
                    <w:p w:rsidR="002D0D30" w:rsidRPr="0074083E" w:rsidRDefault="002D0D30" w:rsidP="008D214B">
                      <w:pPr>
                        <w:pStyle w:val="Standard"/>
                        <w:ind w:left="180" w:hanging="180"/>
                        <w:jc w:val="center"/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sz w:val="28"/>
                          <w:szCs w:val="28"/>
                          <w:lang w:val="ru-RU"/>
                        </w:rPr>
                        <w:t>Республики Тыва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D598E" w:rsidRDefault="004E1B31" w:rsidP="002D0D30">
      <w:pPr>
        <w:spacing w:after="0" w:line="20" w:lineRule="atLeast"/>
        <w:ind w:left="268" w:right="4958" w:firstLine="0"/>
        <w:jc w:val="left"/>
        <w:rPr>
          <w:sz w:val="22"/>
        </w:rPr>
      </w:pPr>
      <w:r>
        <w:rPr>
          <w:sz w:val="22"/>
        </w:rPr>
        <w:t>О проведении Всероссийского конкурса для дошкольников, школьников, студентов и педагогов «Нескучная литература»</w:t>
      </w:r>
    </w:p>
    <w:p w:rsidR="008D214B" w:rsidRDefault="008D214B" w:rsidP="002D0D30">
      <w:pPr>
        <w:spacing w:after="0" w:line="20" w:lineRule="atLeast"/>
        <w:ind w:left="268" w:right="4958" w:firstLine="0"/>
        <w:jc w:val="left"/>
      </w:pPr>
    </w:p>
    <w:p w:rsidR="008D214B" w:rsidRDefault="008D214B" w:rsidP="002D0D30">
      <w:pPr>
        <w:spacing w:after="0" w:line="20" w:lineRule="atLeast"/>
        <w:ind w:left="268" w:right="4958" w:firstLine="0"/>
        <w:jc w:val="left"/>
      </w:pPr>
    </w:p>
    <w:p w:rsidR="00113CC6" w:rsidRDefault="00113CC6" w:rsidP="002D0D30">
      <w:pPr>
        <w:spacing w:after="0" w:line="20" w:lineRule="atLeast"/>
        <w:ind w:left="345" w:firstLine="0"/>
        <w:jc w:val="center"/>
        <w:rPr>
          <w:szCs w:val="28"/>
        </w:rPr>
      </w:pPr>
    </w:p>
    <w:p w:rsidR="002D0D30" w:rsidRDefault="002D0D30" w:rsidP="002D0D30">
      <w:pPr>
        <w:spacing w:after="0" w:line="20" w:lineRule="atLeast"/>
        <w:ind w:left="345" w:firstLine="0"/>
        <w:jc w:val="center"/>
        <w:rPr>
          <w:szCs w:val="28"/>
        </w:rPr>
      </w:pPr>
    </w:p>
    <w:p w:rsidR="002D0D30" w:rsidRDefault="002D0D30" w:rsidP="002D0D30">
      <w:pPr>
        <w:spacing w:after="0" w:line="20" w:lineRule="atLeast"/>
        <w:ind w:left="345" w:firstLine="0"/>
        <w:jc w:val="center"/>
        <w:rPr>
          <w:szCs w:val="28"/>
        </w:rPr>
      </w:pPr>
    </w:p>
    <w:p w:rsidR="002D0D30" w:rsidRDefault="002D0D30" w:rsidP="002D0D30">
      <w:pPr>
        <w:spacing w:after="0" w:line="20" w:lineRule="atLeast"/>
        <w:ind w:left="345" w:firstLine="0"/>
        <w:jc w:val="center"/>
        <w:rPr>
          <w:szCs w:val="28"/>
        </w:rPr>
      </w:pPr>
    </w:p>
    <w:p w:rsidR="002D0D30" w:rsidRDefault="002D0D30" w:rsidP="002D0D30">
      <w:pPr>
        <w:spacing w:after="0" w:line="20" w:lineRule="atLeast"/>
        <w:ind w:left="345" w:firstLine="0"/>
        <w:jc w:val="center"/>
        <w:rPr>
          <w:szCs w:val="28"/>
        </w:rPr>
      </w:pPr>
    </w:p>
    <w:p w:rsidR="002D0D30" w:rsidRDefault="002D0D30" w:rsidP="002D0D30">
      <w:pPr>
        <w:spacing w:after="0" w:line="20" w:lineRule="atLeast"/>
        <w:ind w:left="345" w:firstLine="0"/>
        <w:jc w:val="center"/>
        <w:rPr>
          <w:szCs w:val="28"/>
        </w:rPr>
      </w:pPr>
    </w:p>
    <w:p w:rsidR="002D0D30" w:rsidRDefault="002D0D30" w:rsidP="002D0D30">
      <w:pPr>
        <w:spacing w:after="0" w:line="20" w:lineRule="atLeast"/>
        <w:ind w:left="345" w:firstLine="0"/>
        <w:jc w:val="center"/>
        <w:rPr>
          <w:szCs w:val="28"/>
        </w:rPr>
      </w:pPr>
    </w:p>
    <w:p w:rsidR="00113CC6" w:rsidRDefault="00113CC6" w:rsidP="002D0D30">
      <w:pPr>
        <w:spacing w:after="0" w:line="20" w:lineRule="atLeast"/>
        <w:ind w:left="345" w:firstLine="0"/>
        <w:jc w:val="center"/>
        <w:rPr>
          <w:szCs w:val="28"/>
        </w:rPr>
      </w:pPr>
    </w:p>
    <w:p w:rsidR="001D598E" w:rsidRPr="002D0D30" w:rsidRDefault="004E1B31" w:rsidP="002D0D30">
      <w:pPr>
        <w:spacing w:after="0" w:line="20" w:lineRule="atLeast"/>
        <w:ind w:left="345" w:firstLine="0"/>
        <w:jc w:val="center"/>
        <w:rPr>
          <w:szCs w:val="28"/>
        </w:rPr>
      </w:pPr>
      <w:r w:rsidRPr="002D0D30">
        <w:rPr>
          <w:szCs w:val="28"/>
        </w:rPr>
        <w:t>Уважаем</w:t>
      </w:r>
      <w:r w:rsidR="008D214B" w:rsidRPr="002D0D30">
        <w:rPr>
          <w:szCs w:val="28"/>
        </w:rPr>
        <w:t xml:space="preserve">ые </w:t>
      </w:r>
      <w:r w:rsidR="002D0D30" w:rsidRPr="002D0D30">
        <w:rPr>
          <w:szCs w:val="28"/>
        </w:rPr>
        <w:t>коллеги</w:t>
      </w:r>
      <w:r w:rsidRPr="002D0D30">
        <w:rPr>
          <w:szCs w:val="28"/>
        </w:rPr>
        <w:t>!</w:t>
      </w:r>
    </w:p>
    <w:p w:rsidR="008D214B" w:rsidRPr="002D0D30" w:rsidRDefault="008D214B" w:rsidP="002D0D30">
      <w:pPr>
        <w:spacing w:after="0" w:line="20" w:lineRule="atLeast"/>
        <w:ind w:left="345" w:firstLine="0"/>
        <w:rPr>
          <w:szCs w:val="28"/>
        </w:rPr>
      </w:pPr>
    </w:p>
    <w:p w:rsidR="002D0D30" w:rsidRPr="002D0D30" w:rsidRDefault="002D0D30" w:rsidP="006D4873">
      <w:pPr>
        <w:pStyle w:val="11"/>
        <w:spacing w:line="360" w:lineRule="auto"/>
        <w:ind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ГБОУ ДО РТ «Республиканский центр развития дополнительного образования» </w:t>
      </w:r>
      <w:r w:rsidR="008B0193">
        <w:rPr>
          <w:color w:val="000000"/>
          <w:sz w:val="28"/>
          <w:szCs w:val="28"/>
        </w:rPr>
        <w:t xml:space="preserve">направляет </w:t>
      </w:r>
      <w:r w:rsidR="008B0193">
        <w:rPr>
          <w:color w:val="000000"/>
          <w:sz w:val="28"/>
          <w:szCs w:val="28"/>
        </w:rPr>
        <w:t>для работы</w:t>
      </w:r>
      <w:r w:rsidR="008B0193">
        <w:rPr>
          <w:color w:val="000000"/>
          <w:sz w:val="28"/>
          <w:szCs w:val="28"/>
        </w:rPr>
        <w:t xml:space="preserve"> сборник </w:t>
      </w:r>
      <w:r w:rsidR="00AE5A05">
        <w:rPr>
          <w:color w:val="000000"/>
          <w:sz w:val="28"/>
          <w:szCs w:val="28"/>
        </w:rPr>
        <w:t xml:space="preserve">методических рекомендаций по формированию законопослушного поведения несовершеннолетних </w:t>
      </w:r>
      <w:r w:rsidR="008B0193">
        <w:rPr>
          <w:color w:val="000000"/>
          <w:sz w:val="28"/>
          <w:szCs w:val="28"/>
        </w:rPr>
        <w:t>и алгоритмы.</w:t>
      </w:r>
    </w:p>
    <w:p w:rsidR="00003083" w:rsidRDefault="00003083" w:rsidP="002D0D30">
      <w:pPr>
        <w:spacing w:after="0" w:line="20" w:lineRule="atLeast"/>
        <w:rPr>
          <w:szCs w:val="28"/>
        </w:rPr>
      </w:pPr>
    </w:p>
    <w:p w:rsidR="002D0D30" w:rsidRDefault="002D0D30" w:rsidP="002D0D30">
      <w:pPr>
        <w:spacing w:after="0" w:line="20" w:lineRule="atLeast"/>
        <w:rPr>
          <w:szCs w:val="28"/>
        </w:rPr>
      </w:pPr>
    </w:p>
    <w:p w:rsidR="006D4873" w:rsidRDefault="006D4873" w:rsidP="002D0D30">
      <w:pPr>
        <w:spacing w:after="0" w:line="20" w:lineRule="atLeast"/>
        <w:rPr>
          <w:szCs w:val="28"/>
        </w:rPr>
      </w:pPr>
    </w:p>
    <w:p w:rsidR="000F3800" w:rsidRDefault="000F3800" w:rsidP="002D0D30">
      <w:pPr>
        <w:spacing w:after="0" w:line="20" w:lineRule="atLeast"/>
        <w:rPr>
          <w:szCs w:val="28"/>
        </w:rPr>
      </w:pPr>
    </w:p>
    <w:p w:rsidR="006D4873" w:rsidRPr="002D0D30" w:rsidRDefault="006D4873" w:rsidP="002D0D30">
      <w:pPr>
        <w:spacing w:after="0" w:line="20" w:lineRule="atLeast"/>
        <w:rPr>
          <w:szCs w:val="28"/>
        </w:rPr>
      </w:pPr>
    </w:p>
    <w:p w:rsidR="00003083" w:rsidRPr="002D0D30" w:rsidRDefault="00003083" w:rsidP="002D0D30">
      <w:pPr>
        <w:spacing w:after="0" w:line="20" w:lineRule="atLeast"/>
        <w:ind w:left="1074" w:firstLine="9"/>
        <w:rPr>
          <w:szCs w:val="28"/>
        </w:rPr>
      </w:pPr>
    </w:p>
    <w:p w:rsidR="00003083" w:rsidRPr="002D0D30" w:rsidRDefault="006D547E" w:rsidP="002D0D30">
      <w:pPr>
        <w:spacing w:after="0" w:line="20" w:lineRule="atLeast"/>
        <w:ind w:left="1074" w:hanging="507"/>
        <w:rPr>
          <w:szCs w:val="28"/>
        </w:rPr>
      </w:pPr>
      <w:r w:rsidRPr="002D0D30">
        <w:rPr>
          <w:szCs w:val="28"/>
        </w:rPr>
        <w:t xml:space="preserve">С уважением, </w:t>
      </w:r>
    </w:p>
    <w:p w:rsidR="00003083" w:rsidRPr="002D0D30" w:rsidRDefault="006D547E" w:rsidP="009B79C8">
      <w:pPr>
        <w:spacing w:after="0" w:line="20" w:lineRule="atLeast"/>
        <w:ind w:leftChars="50" w:left="140" w:firstLineChars="250" w:firstLine="700"/>
        <w:rPr>
          <w:szCs w:val="28"/>
        </w:rPr>
      </w:pPr>
      <w:bookmarkStart w:id="0" w:name="_GoBack"/>
      <w:bookmarkEnd w:id="0"/>
      <w:r w:rsidRPr="002D0D30">
        <w:rPr>
          <w:szCs w:val="28"/>
        </w:rPr>
        <w:t>д</w:t>
      </w:r>
      <w:r w:rsidR="00003083" w:rsidRPr="002D0D30">
        <w:rPr>
          <w:szCs w:val="28"/>
        </w:rPr>
        <w:t>иректор</w:t>
      </w:r>
      <w:r w:rsidR="007A2735" w:rsidRPr="002D0D30">
        <w:rPr>
          <w:szCs w:val="28"/>
        </w:rPr>
        <w:tab/>
      </w:r>
      <w:r w:rsidR="007A2735" w:rsidRPr="002D0D30">
        <w:rPr>
          <w:szCs w:val="28"/>
        </w:rPr>
        <w:tab/>
      </w:r>
      <w:r w:rsidR="007A2735" w:rsidRPr="002D0D30">
        <w:rPr>
          <w:szCs w:val="28"/>
        </w:rPr>
        <w:tab/>
      </w:r>
      <w:r w:rsidR="007A2735" w:rsidRPr="002D0D30">
        <w:rPr>
          <w:szCs w:val="28"/>
        </w:rPr>
        <w:tab/>
      </w:r>
      <w:r w:rsidR="007A2735" w:rsidRPr="002D0D30">
        <w:rPr>
          <w:szCs w:val="28"/>
        </w:rPr>
        <w:tab/>
      </w:r>
      <w:r w:rsidR="007A2735" w:rsidRPr="002D0D30">
        <w:rPr>
          <w:szCs w:val="28"/>
        </w:rPr>
        <w:tab/>
      </w:r>
      <w:r w:rsidR="007A2735" w:rsidRPr="002D0D30">
        <w:rPr>
          <w:szCs w:val="28"/>
        </w:rPr>
        <w:tab/>
      </w:r>
      <w:r w:rsidR="007A2735" w:rsidRPr="002D0D30">
        <w:rPr>
          <w:szCs w:val="28"/>
        </w:rPr>
        <w:tab/>
      </w:r>
      <w:r w:rsidRPr="002D0D30">
        <w:rPr>
          <w:szCs w:val="28"/>
        </w:rPr>
        <w:t xml:space="preserve">          </w:t>
      </w:r>
      <w:r w:rsidR="007A2735" w:rsidRPr="002D0D30">
        <w:rPr>
          <w:szCs w:val="28"/>
        </w:rPr>
        <w:t xml:space="preserve">    Т.В. Ефимова</w:t>
      </w:r>
    </w:p>
    <w:p w:rsidR="00EC6F0A" w:rsidRPr="002D0D30" w:rsidRDefault="00EC6F0A" w:rsidP="002D0D30">
      <w:pPr>
        <w:spacing w:after="0" w:line="20" w:lineRule="atLeast"/>
        <w:ind w:left="1074" w:hanging="932"/>
        <w:rPr>
          <w:szCs w:val="28"/>
        </w:rPr>
      </w:pPr>
    </w:p>
    <w:p w:rsidR="00EC6F0A" w:rsidRPr="002D0D30" w:rsidRDefault="00EC6F0A" w:rsidP="002D0D30">
      <w:pPr>
        <w:spacing w:after="0" w:line="20" w:lineRule="atLeast"/>
        <w:ind w:left="1074" w:hanging="932"/>
        <w:rPr>
          <w:szCs w:val="28"/>
        </w:rPr>
      </w:pPr>
    </w:p>
    <w:p w:rsidR="00065C93" w:rsidRPr="002D0D30" w:rsidRDefault="00065C93" w:rsidP="002D0D30">
      <w:pPr>
        <w:spacing w:after="0" w:line="20" w:lineRule="atLeast"/>
        <w:ind w:left="1074" w:hanging="932"/>
        <w:rPr>
          <w:szCs w:val="28"/>
        </w:rPr>
      </w:pPr>
    </w:p>
    <w:p w:rsidR="00065C93" w:rsidRPr="002D0D30" w:rsidRDefault="00065C93" w:rsidP="002D0D30">
      <w:pPr>
        <w:spacing w:after="0" w:line="20" w:lineRule="atLeast"/>
        <w:ind w:left="1074" w:hanging="932"/>
        <w:rPr>
          <w:szCs w:val="28"/>
        </w:rPr>
      </w:pPr>
    </w:p>
    <w:p w:rsidR="002D0D30" w:rsidRDefault="002D0D30" w:rsidP="002D0D30">
      <w:pPr>
        <w:spacing w:after="0" w:line="20" w:lineRule="atLeast"/>
        <w:ind w:left="1074" w:hanging="932"/>
        <w:rPr>
          <w:szCs w:val="28"/>
        </w:rPr>
      </w:pPr>
    </w:p>
    <w:p w:rsidR="002D0D30" w:rsidRDefault="002D0D30" w:rsidP="002D0D30">
      <w:pPr>
        <w:spacing w:after="0" w:line="20" w:lineRule="atLeast"/>
        <w:ind w:left="1074" w:hanging="932"/>
        <w:rPr>
          <w:szCs w:val="28"/>
        </w:rPr>
      </w:pPr>
    </w:p>
    <w:p w:rsidR="002D0D30" w:rsidRDefault="002D0D30" w:rsidP="002D0D30">
      <w:pPr>
        <w:spacing w:after="0" w:line="20" w:lineRule="atLeast"/>
        <w:ind w:left="1074" w:hanging="932"/>
        <w:rPr>
          <w:szCs w:val="28"/>
        </w:rPr>
      </w:pPr>
    </w:p>
    <w:p w:rsidR="002D0D30" w:rsidRDefault="002D0D30" w:rsidP="002D0D30">
      <w:pPr>
        <w:spacing w:after="0" w:line="20" w:lineRule="atLeast"/>
        <w:ind w:left="1074" w:hanging="932"/>
        <w:rPr>
          <w:szCs w:val="28"/>
        </w:rPr>
      </w:pPr>
    </w:p>
    <w:p w:rsidR="002D0D30" w:rsidRDefault="002D0D30" w:rsidP="002D0D30">
      <w:pPr>
        <w:spacing w:after="0" w:line="20" w:lineRule="atLeast"/>
        <w:ind w:left="1074" w:hanging="932"/>
        <w:rPr>
          <w:szCs w:val="28"/>
        </w:rPr>
      </w:pPr>
    </w:p>
    <w:p w:rsidR="002D0D30" w:rsidRDefault="002D0D30" w:rsidP="002D0D30">
      <w:pPr>
        <w:spacing w:after="0" w:line="20" w:lineRule="atLeast"/>
        <w:ind w:left="1074" w:hanging="932"/>
        <w:rPr>
          <w:szCs w:val="28"/>
        </w:rPr>
      </w:pPr>
    </w:p>
    <w:p w:rsidR="002D0D30" w:rsidRDefault="002D0D30" w:rsidP="002D0D30">
      <w:pPr>
        <w:spacing w:after="0" w:line="20" w:lineRule="atLeast"/>
        <w:ind w:left="1074" w:hanging="932"/>
        <w:rPr>
          <w:szCs w:val="28"/>
        </w:rPr>
      </w:pPr>
    </w:p>
    <w:p w:rsidR="002D0D30" w:rsidRDefault="002D0D30" w:rsidP="002D0D30">
      <w:pPr>
        <w:spacing w:after="0" w:line="20" w:lineRule="atLeast"/>
        <w:ind w:left="1074" w:hanging="932"/>
        <w:rPr>
          <w:szCs w:val="28"/>
        </w:rPr>
      </w:pPr>
    </w:p>
    <w:p w:rsidR="002D0D30" w:rsidRPr="002D0D30" w:rsidRDefault="002D0D30" w:rsidP="002D0D30">
      <w:pPr>
        <w:spacing w:after="0" w:line="20" w:lineRule="atLeast"/>
        <w:ind w:left="1074" w:hanging="932"/>
        <w:rPr>
          <w:szCs w:val="28"/>
        </w:rPr>
      </w:pPr>
    </w:p>
    <w:p w:rsidR="00EC6F0A" w:rsidRPr="006D4873" w:rsidRDefault="007A2735" w:rsidP="002D0D30">
      <w:pPr>
        <w:spacing w:after="0" w:line="20" w:lineRule="atLeast"/>
        <w:ind w:left="1074" w:hanging="932"/>
        <w:rPr>
          <w:sz w:val="22"/>
          <w:szCs w:val="28"/>
        </w:rPr>
      </w:pPr>
      <w:r w:rsidRPr="006D4873">
        <w:rPr>
          <w:sz w:val="22"/>
          <w:szCs w:val="28"/>
        </w:rPr>
        <w:t xml:space="preserve">Исп. </w:t>
      </w:r>
      <w:proofErr w:type="gramStart"/>
      <w:r w:rsidR="002D0D30" w:rsidRPr="006D4873">
        <w:rPr>
          <w:sz w:val="22"/>
          <w:szCs w:val="28"/>
        </w:rPr>
        <w:t>Кара-Сал</w:t>
      </w:r>
      <w:proofErr w:type="gramEnd"/>
      <w:r w:rsidR="002D0D30" w:rsidRPr="006D4873">
        <w:rPr>
          <w:sz w:val="22"/>
          <w:szCs w:val="28"/>
        </w:rPr>
        <w:t xml:space="preserve"> А.А.</w:t>
      </w:r>
      <w:r w:rsidRPr="006D4873">
        <w:rPr>
          <w:sz w:val="22"/>
          <w:szCs w:val="28"/>
        </w:rPr>
        <w:t xml:space="preserve"> </w:t>
      </w:r>
    </w:p>
    <w:p w:rsidR="007A2735" w:rsidRPr="006D4873" w:rsidRDefault="007A2735" w:rsidP="002D0D30">
      <w:pPr>
        <w:spacing w:after="0" w:line="20" w:lineRule="atLeast"/>
        <w:ind w:left="1074" w:hanging="932"/>
        <w:rPr>
          <w:sz w:val="22"/>
          <w:szCs w:val="28"/>
        </w:rPr>
      </w:pPr>
      <w:r w:rsidRPr="006D4873">
        <w:rPr>
          <w:sz w:val="22"/>
          <w:szCs w:val="28"/>
        </w:rPr>
        <w:t>тел. 2-</w:t>
      </w:r>
      <w:r w:rsidR="002D0D30" w:rsidRPr="006D4873">
        <w:rPr>
          <w:sz w:val="22"/>
          <w:szCs w:val="28"/>
        </w:rPr>
        <w:t>72-92</w:t>
      </w:r>
    </w:p>
    <w:p w:rsidR="001D598E" w:rsidRPr="002D0D30" w:rsidRDefault="007A2735" w:rsidP="002D0D30">
      <w:pPr>
        <w:spacing w:after="0" w:line="20" w:lineRule="atLeast"/>
        <w:ind w:left="0" w:right="-5" w:firstLine="0"/>
        <w:rPr>
          <w:szCs w:val="28"/>
        </w:rPr>
      </w:pPr>
      <w:r w:rsidRPr="002D0D30">
        <w:rPr>
          <w:szCs w:val="28"/>
        </w:rPr>
        <w:t xml:space="preserve"> </w:t>
      </w:r>
    </w:p>
    <w:sectPr w:rsidR="001D598E" w:rsidRPr="002D0D30" w:rsidSect="002D0D30">
      <w:type w:val="continuous"/>
      <w:pgSz w:w="11900" w:h="16840"/>
      <w:pgMar w:top="709" w:right="985" w:bottom="127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">
    <w:altName w:val="SimSun"/>
    <w:panose1 w:val="00000000000000000000"/>
    <w:charset w:val="86"/>
    <w:family w:val="roman"/>
    <w:notTrueType/>
    <w:pitch w:val="default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74FD1"/>
    <w:multiLevelType w:val="hybridMultilevel"/>
    <w:tmpl w:val="9B62A5A0"/>
    <w:lvl w:ilvl="0" w:tplc="811215D8">
      <w:start w:val="1"/>
      <w:numFmt w:val="decimal"/>
      <w:lvlText w:val="%1."/>
      <w:lvlJc w:val="left"/>
      <w:pPr>
        <w:ind w:left="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F9E8ADC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22ED8E6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F726A7E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0761FDC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D0C3054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04E512C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642ECA2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692E66A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8AA5E91"/>
    <w:multiLevelType w:val="hybridMultilevel"/>
    <w:tmpl w:val="50F2E7FA"/>
    <w:lvl w:ilvl="0" w:tplc="25AC9DCA">
      <w:start w:val="1"/>
      <w:numFmt w:val="decimal"/>
      <w:lvlText w:val="%1."/>
      <w:lvlJc w:val="left"/>
      <w:pPr>
        <w:ind w:left="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34AF244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CD452A6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7C2A618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362311E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A4A0EB0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1D0F4E0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04C4D54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954AADC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4CF40CB"/>
    <w:multiLevelType w:val="hybridMultilevel"/>
    <w:tmpl w:val="FF76F1DC"/>
    <w:lvl w:ilvl="0" w:tplc="05C0D00A">
      <w:start w:val="1"/>
      <w:numFmt w:val="decimal"/>
      <w:lvlText w:val="%1."/>
      <w:lvlJc w:val="left"/>
      <w:pPr>
        <w:ind w:left="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DAAECEC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5CE1BD6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B389EA0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B6C4478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C4C8B06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D6A7A48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5BC1B7C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8960394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29E224C"/>
    <w:multiLevelType w:val="multilevel"/>
    <w:tmpl w:val="050E6DD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369F3E38"/>
    <w:multiLevelType w:val="hybridMultilevel"/>
    <w:tmpl w:val="3BAA3202"/>
    <w:lvl w:ilvl="0" w:tplc="DB4444B8">
      <w:start w:val="1"/>
      <w:numFmt w:val="decimal"/>
      <w:lvlText w:val="%1."/>
      <w:lvlJc w:val="left"/>
      <w:pPr>
        <w:ind w:left="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4F25F52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E020918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392EF66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8F29316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432B3C2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2CE846E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0BE8CC0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4C02DFE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77A0CEB"/>
    <w:multiLevelType w:val="hybridMultilevel"/>
    <w:tmpl w:val="A468A398"/>
    <w:lvl w:ilvl="0" w:tplc="7EECC206">
      <w:start w:val="4"/>
      <w:numFmt w:val="decimal"/>
      <w:lvlText w:val="%1."/>
      <w:lvlJc w:val="left"/>
      <w:pPr>
        <w:ind w:left="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89228D2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3A29D00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4D8FD90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82AD974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34CA77E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5DCAED4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C1E9BCA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EBADE40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2043675"/>
    <w:multiLevelType w:val="hybridMultilevel"/>
    <w:tmpl w:val="C27A7E4E"/>
    <w:lvl w:ilvl="0" w:tplc="19FE6FD4">
      <w:start w:val="4"/>
      <w:numFmt w:val="decimal"/>
      <w:lvlText w:val="%1."/>
      <w:lvlJc w:val="left"/>
      <w:pPr>
        <w:ind w:left="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FA0A71A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0DC304E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8223AC2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D96243A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FC8B90A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D7EC78A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E72D0EC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2BAE3F6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60219B0"/>
    <w:multiLevelType w:val="hybridMultilevel"/>
    <w:tmpl w:val="4A46C282"/>
    <w:lvl w:ilvl="0" w:tplc="ACC6A2C0">
      <w:start w:val="1"/>
      <w:numFmt w:val="decimal"/>
      <w:lvlText w:val="%1."/>
      <w:lvlJc w:val="left"/>
      <w:pPr>
        <w:ind w:left="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336E1EC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0F2340E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CEE7A02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F4CFEFE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4BCB9BC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FFC9EAA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262C8AE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F2429A6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7111D13"/>
    <w:multiLevelType w:val="hybridMultilevel"/>
    <w:tmpl w:val="124C6C34"/>
    <w:lvl w:ilvl="0" w:tplc="83EEA802">
      <w:start w:val="7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4009BE">
      <w:start w:val="1"/>
      <w:numFmt w:val="lowerLetter"/>
      <w:lvlText w:val="%2"/>
      <w:lvlJc w:val="left"/>
      <w:pPr>
        <w:ind w:left="5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FE4830">
      <w:start w:val="1"/>
      <w:numFmt w:val="lowerRoman"/>
      <w:lvlText w:val="%3"/>
      <w:lvlJc w:val="left"/>
      <w:pPr>
        <w:ind w:left="5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ECB402">
      <w:start w:val="1"/>
      <w:numFmt w:val="decimal"/>
      <w:lvlText w:val="%4"/>
      <w:lvlJc w:val="left"/>
      <w:pPr>
        <w:ind w:left="6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2C5886">
      <w:start w:val="1"/>
      <w:numFmt w:val="lowerLetter"/>
      <w:lvlText w:val="%5"/>
      <w:lvlJc w:val="left"/>
      <w:pPr>
        <w:ind w:left="7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CCFFEC">
      <w:start w:val="1"/>
      <w:numFmt w:val="lowerRoman"/>
      <w:lvlText w:val="%6"/>
      <w:lvlJc w:val="left"/>
      <w:pPr>
        <w:ind w:left="8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4AB10E">
      <w:start w:val="1"/>
      <w:numFmt w:val="decimal"/>
      <w:lvlText w:val="%7"/>
      <w:lvlJc w:val="left"/>
      <w:pPr>
        <w:ind w:left="8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FABFAA">
      <w:start w:val="1"/>
      <w:numFmt w:val="lowerLetter"/>
      <w:lvlText w:val="%8"/>
      <w:lvlJc w:val="left"/>
      <w:pPr>
        <w:ind w:left="9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A062F0">
      <w:start w:val="1"/>
      <w:numFmt w:val="lowerRoman"/>
      <w:lvlText w:val="%9"/>
      <w:lvlJc w:val="left"/>
      <w:pPr>
        <w:ind w:left="10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7C21008"/>
    <w:multiLevelType w:val="hybridMultilevel"/>
    <w:tmpl w:val="54E40654"/>
    <w:lvl w:ilvl="0" w:tplc="15D028B8">
      <w:start w:val="4"/>
      <w:numFmt w:val="decimal"/>
      <w:lvlText w:val="%1."/>
      <w:lvlJc w:val="left"/>
      <w:pPr>
        <w:ind w:left="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8FA06402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130E3DE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966C514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340B748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38C9E3A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1865B3E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A7EBE50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1E06EE0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E7368BC"/>
    <w:multiLevelType w:val="hybridMultilevel"/>
    <w:tmpl w:val="5DF8515A"/>
    <w:lvl w:ilvl="0" w:tplc="62CCB7B8">
      <w:start w:val="1"/>
      <w:numFmt w:val="decimal"/>
      <w:lvlText w:val="%1."/>
      <w:lvlJc w:val="left"/>
      <w:pPr>
        <w:ind w:left="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7F00F80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9541382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09442F0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0CCD89C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962627A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F20085A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F880D74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BCE065C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F5D63A8"/>
    <w:multiLevelType w:val="hybridMultilevel"/>
    <w:tmpl w:val="CEFAF86C"/>
    <w:lvl w:ilvl="0" w:tplc="DF123DB4">
      <w:start w:val="1"/>
      <w:numFmt w:val="decimal"/>
      <w:lvlText w:val="%1."/>
      <w:lvlJc w:val="left"/>
      <w:pPr>
        <w:ind w:left="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0B64FC6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0049300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8606DD8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8C2C738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8082DA2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67847B2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B68A520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68EC3F4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9"/>
  </w:num>
  <w:num w:numId="5">
    <w:abstractNumId w:val="11"/>
  </w:num>
  <w:num w:numId="6">
    <w:abstractNumId w:val="10"/>
  </w:num>
  <w:num w:numId="7">
    <w:abstractNumId w:val="5"/>
  </w:num>
  <w:num w:numId="8">
    <w:abstractNumId w:val="7"/>
  </w:num>
  <w:num w:numId="9">
    <w:abstractNumId w:val="2"/>
  </w:num>
  <w:num w:numId="10">
    <w:abstractNumId w:val="6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98E"/>
    <w:rsid w:val="00003083"/>
    <w:rsid w:val="00065C93"/>
    <w:rsid w:val="000F3800"/>
    <w:rsid w:val="00113CC6"/>
    <w:rsid w:val="0018636B"/>
    <w:rsid w:val="001D598E"/>
    <w:rsid w:val="002D0D30"/>
    <w:rsid w:val="00390D6F"/>
    <w:rsid w:val="004E1B31"/>
    <w:rsid w:val="006D4873"/>
    <w:rsid w:val="006D547E"/>
    <w:rsid w:val="006F629B"/>
    <w:rsid w:val="0074083E"/>
    <w:rsid w:val="007A2735"/>
    <w:rsid w:val="007F6D37"/>
    <w:rsid w:val="0086370F"/>
    <w:rsid w:val="008B0193"/>
    <w:rsid w:val="008D214B"/>
    <w:rsid w:val="009214D6"/>
    <w:rsid w:val="009B79C8"/>
    <w:rsid w:val="00AE5A05"/>
    <w:rsid w:val="00BB7B6E"/>
    <w:rsid w:val="00BF578A"/>
    <w:rsid w:val="00EC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5" w:line="248" w:lineRule="auto"/>
      <w:ind w:left="374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11"/>
      </w:numPr>
      <w:spacing w:after="2" w:line="222" w:lineRule="auto"/>
      <w:ind w:left="1631" w:right="1266" w:hanging="10"/>
      <w:jc w:val="center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after="0"/>
      <w:ind w:right="834"/>
      <w:jc w:val="right"/>
      <w:outlineLvl w:val="1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8D214B"/>
    <w:rPr>
      <w:color w:val="0000FF"/>
      <w:u w:val="single"/>
    </w:rPr>
  </w:style>
  <w:style w:type="paragraph" w:customStyle="1" w:styleId="Standard">
    <w:name w:val="Standard"/>
    <w:rsid w:val="008D214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UnresolvedMention">
    <w:name w:val="Unresolved Mention"/>
    <w:basedOn w:val="a0"/>
    <w:uiPriority w:val="99"/>
    <w:semiHidden/>
    <w:unhideWhenUsed/>
    <w:rsid w:val="004E1B31"/>
    <w:rPr>
      <w:color w:val="605E5C"/>
      <w:shd w:val="clear" w:color="auto" w:fill="E1DFDD"/>
    </w:rPr>
  </w:style>
  <w:style w:type="character" w:customStyle="1" w:styleId="a4">
    <w:name w:val="Основной текст_"/>
    <w:basedOn w:val="a0"/>
    <w:link w:val="11"/>
    <w:locked/>
    <w:rsid w:val="002D0D30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4"/>
    <w:rsid w:val="002D0D30"/>
    <w:pPr>
      <w:widowControl w:val="0"/>
      <w:spacing w:after="0" w:line="261" w:lineRule="auto"/>
      <w:ind w:left="0" w:firstLine="400"/>
      <w:jc w:val="left"/>
    </w:pPr>
    <w:rPr>
      <w:color w:val="auto"/>
      <w:sz w:val="26"/>
      <w:szCs w:val="26"/>
    </w:rPr>
  </w:style>
  <w:style w:type="character" w:customStyle="1" w:styleId="21">
    <w:name w:val="Основной текст (2)_"/>
    <w:basedOn w:val="a0"/>
    <w:link w:val="22"/>
    <w:locked/>
    <w:rsid w:val="002D0D30"/>
    <w:rPr>
      <w:rFonts w:ascii="Arial" w:eastAsia="Arial" w:hAnsi="Arial" w:cs="Arial"/>
      <w:sz w:val="17"/>
      <w:szCs w:val="17"/>
    </w:rPr>
  </w:style>
  <w:style w:type="paragraph" w:customStyle="1" w:styleId="22">
    <w:name w:val="Основной текст (2)"/>
    <w:basedOn w:val="a"/>
    <w:link w:val="21"/>
    <w:rsid w:val="002D0D30"/>
    <w:pPr>
      <w:widowControl w:val="0"/>
      <w:spacing w:after="0" w:line="276" w:lineRule="auto"/>
      <w:ind w:left="0" w:firstLine="0"/>
      <w:jc w:val="left"/>
    </w:pPr>
    <w:rPr>
      <w:rFonts w:ascii="Arial" w:eastAsia="Arial" w:hAnsi="Arial" w:cs="Arial"/>
      <w:color w:val="auto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5" w:line="248" w:lineRule="auto"/>
      <w:ind w:left="374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11"/>
      </w:numPr>
      <w:spacing w:after="2" w:line="222" w:lineRule="auto"/>
      <w:ind w:left="1631" w:right="1266" w:hanging="10"/>
      <w:jc w:val="center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after="0"/>
      <w:ind w:right="834"/>
      <w:jc w:val="right"/>
      <w:outlineLvl w:val="1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8D214B"/>
    <w:rPr>
      <w:color w:val="0000FF"/>
      <w:u w:val="single"/>
    </w:rPr>
  </w:style>
  <w:style w:type="paragraph" w:customStyle="1" w:styleId="Standard">
    <w:name w:val="Standard"/>
    <w:rsid w:val="008D214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UnresolvedMention">
    <w:name w:val="Unresolved Mention"/>
    <w:basedOn w:val="a0"/>
    <w:uiPriority w:val="99"/>
    <w:semiHidden/>
    <w:unhideWhenUsed/>
    <w:rsid w:val="004E1B31"/>
    <w:rPr>
      <w:color w:val="605E5C"/>
      <w:shd w:val="clear" w:color="auto" w:fill="E1DFDD"/>
    </w:rPr>
  </w:style>
  <w:style w:type="character" w:customStyle="1" w:styleId="a4">
    <w:name w:val="Основной текст_"/>
    <w:basedOn w:val="a0"/>
    <w:link w:val="11"/>
    <w:locked/>
    <w:rsid w:val="002D0D30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4"/>
    <w:rsid w:val="002D0D30"/>
    <w:pPr>
      <w:widowControl w:val="0"/>
      <w:spacing w:after="0" w:line="261" w:lineRule="auto"/>
      <w:ind w:left="0" w:firstLine="400"/>
      <w:jc w:val="left"/>
    </w:pPr>
    <w:rPr>
      <w:color w:val="auto"/>
      <w:sz w:val="26"/>
      <w:szCs w:val="26"/>
    </w:rPr>
  </w:style>
  <w:style w:type="character" w:customStyle="1" w:styleId="21">
    <w:name w:val="Основной текст (2)_"/>
    <w:basedOn w:val="a0"/>
    <w:link w:val="22"/>
    <w:locked/>
    <w:rsid w:val="002D0D30"/>
    <w:rPr>
      <w:rFonts w:ascii="Arial" w:eastAsia="Arial" w:hAnsi="Arial" w:cs="Arial"/>
      <w:sz w:val="17"/>
      <w:szCs w:val="17"/>
    </w:rPr>
  </w:style>
  <w:style w:type="paragraph" w:customStyle="1" w:styleId="22">
    <w:name w:val="Основной текст (2)"/>
    <w:basedOn w:val="a"/>
    <w:link w:val="21"/>
    <w:rsid w:val="002D0D30"/>
    <w:pPr>
      <w:widowControl w:val="0"/>
      <w:spacing w:after="0" w:line="276" w:lineRule="auto"/>
      <w:ind w:left="0" w:firstLine="0"/>
      <w:jc w:val="left"/>
    </w:pPr>
    <w:rPr>
      <w:rFonts w:ascii="Arial" w:eastAsia="Arial" w:hAnsi="Arial" w:cs="Arial"/>
      <w:color w:val="auto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0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&#1091;ntur-tuva@mail.ru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%20&#1091;ntur-tuva@mail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Admin</cp:lastModifiedBy>
  <cp:revision>17</cp:revision>
  <dcterms:created xsi:type="dcterms:W3CDTF">2021-03-15T04:23:00Z</dcterms:created>
  <dcterms:modified xsi:type="dcterms:W3CDTF">2021-12-13T03:03:00Z</dcterms:modified>
</cp:coreProperties>
</file>