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7"/>
        <w:tblW w:w="9781" w:type="dxa"/>
        <w:tblLook w:val="01E0" w:firstRow="1" w:lastRow="1" w:firstColumn="1" w:lastColumn="1" w:noHBand="0" w:noVBand="0"/>
      </w:tblPr>
      <w:tblGrid>
        <w:gridCol w:w="4532"/>
        <w:gridCol w:w="360"/>
        <w:gridCol w:w="4889"/>
      </w:tblGrid>
      <w:tr w:rsidR="006F578A" w:rsidRPr="006A0078" w:rsidTr="00902BF7">
        <w:tc>
          <w:tcPr>
            <w:tcW w:w="4532" w:type="dxa"/>
          </w:tcPr>
          <w:p w:rsidR="006F578A" w:rsidRPr="000C66EC" w:rsidRDefault="00137DF5" w:rsidP="00B26564">
            <w:pPr>
              <w:pStyle w:val="1"/>
              <w:jc w:val="center"/>
              <w:rPr>
                <w:highlight w:val="yellow"/>
              </w:rPr>
            </w:pPr>
            <w:r w:rsidRPr="000C66EC">
              <w:rPr>
                <w:highlight w:val="yellow"/>
              </w:rPr>
              <w:object w:dxaOrig="154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0.75pt" o:ole="" fillcolor="window">
                  <v:imagedata r:id="rId8" o:title=""/>
                </v:shape>
                <o:OLEObject Type="Embed" ProgID="Word.Picture.8" ShapeID="_x0000_i1025" DrawAspect="Content" ObjectID="_1693902926" r:id="rId9"/>
              </w:objec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Республики Тыва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Государственное бюджетное образовательное учреждение дополнительного образования Республики Тыва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 xml:space="preserve">"Республиканский центр развития 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t>дополнительного образования "</w:t>
            </w:r>
          </w:p>
          <w:p w:rsidR="006F578A" w:rsidRPr="000C66EC" w:rsidRDefault="006F578A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6EC">
              <w:rPr>
                <w:rFonts w:ascii="Times New Roman" w:hAnsi="Times New Roman"/>
                <w:b/>
                <w:sz w:val="20"/>
                <w:szCs w:val="20"/>
              </w:rPr>
              <w:t>ГБОУ ДО РТ «РЦРДО»</w:t>
            </w:r>
          </w:p>
          <w:p w:rsidR="006F578A" w:rsidRPr="000C66EC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sym w:font="Wingdings" w:char="F02A"/>
            </w:r>
            <w:r w:rsidRPr="000C66EC">
              <w:rPr>
                <w:rFonts w:ascii="Times New Roman" w:hAnsi="Times New Roman"/>
                <w:sz w:val="20"/>
                <w:szCs w:val="20"/>
              </w:rPr>
              <w:t xml:space="preserve"> Московская ул., д.44, Кызыл, 667001; </w:t>
            </w:r>
          </w:p>
          <w:p w:rsidR="00137DF5" w:rsidRPr="007B62E3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6EC">
              <w:rPr>
                <w:rFonts w:ascii="Times New Roman" w:hAnsi="Times New Roman"/>
                <w:sz w:val="20"/>
                <w:szCs w:val="20"/>
              </w:rPr>
              <w:sym w:font="Wingdings" w:char="F028"/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0C66EC">
              <w:rPr>
                <w:rFonts w:ascii="Times New Roman" w:hAnsi="Times New Roman"/>
                <w:sz w:val="20"/>
                <w:szCs w:val="20"/>
              </w:rPr>
              <w:sym w:font="Wingdings 2" w:char="F037"/>
            </w:r>
            <w:r w:rsidR="00680B8E">
              <w:rPr>
                <w:rFonts w:ascii="Times New Roman" w:hAnsi="Times New Roman"/>
                <w:sz w:val="20"/>
                <w:szCs w:val="20"/>
                <w:lang w:val="en-US"/>
              </w:rPr>
              <w:t>(39422) 23536, 27075,</w:t>
            </w:r>
          </w:p>
          <w:p w:rsidR="006F578A" w:rsidRPr="007B62E3" w:rsidRDefault="006F578A" w:rsidP="00902BF7">
            <w:pPr>
              <w:pBdr>
                <w:bottom w:val="single" w:sz="12" w:space="1" w:color="auto"/>
              </w:pBd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66E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0C66E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yntur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-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tuva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7B62E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0C66EC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7B6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</w:p>
          <w:p w:rsidR="006F578A" w:rsidRDefault="00F43369" w:rsidP="00902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№_______</w:t>
            </w:r>
            <w:r w:rsidR="000A79D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>«</w:t>
            </w:r>
            <w:r w:rsidR="00511D29">
              <w:rPr>
                <w:rFonts w:ascii="Times New Roman" w:hAnsi="Times New Roman"/>
                <w:sz w:val="20"/>
                <w:szCs w:val="20"/>
              </w:rPr>
              <w:t>23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75305">
              <w:rPr>
                <w:rFonts w:ascii="Times New Roman" w:hAnsi="Times New Roman"/>
                <w:sz w:val="20"/>
                <w:szCs w:val="20"/>
              </w:rPr>
              <w:t>сентября</w:t>
            </w:r>
            <w:r w:rsidR="00137DF5" w:rsidRPr="00E92E49">
              <w:rPr>
                <w:rFonts w:ascii="Times New Roman" w:hAnsi="Times New Roman"/>
                <w:sz w:val="20"/>
                <w:szCs w:val="20"/>
              </w:rPr>
              <w:t>2021</w:t>
            </w:r>
            <w:r w:rsidR="006F578A" w:rsidRPr="00E92E4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6F578A" w:rsidRPr="000C66EC" w:rsidRDefault="006F578A" w:rsidP="007269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8A" w:rsidRPr="006A0078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78A" w:rsidRDefault="006F578A" w:rsidP="00902BF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F69" w:rsidRDefault="006A6F69" w:rsidP="00137D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6F69" w:rsidRDefault="006A6F69" w:rsidP="00137D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27C3" w:rsidRDefault="004D27C3" w:rsidP="0077530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02927" w:rsidRDefault="00802927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276" w:rsidRDefault="001C6276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органов управления образованием </w:t>
            </w:r>
          </w:p>
          <w:p w:rsidR="001C6276" w:rsidRPr="006A0078" w:rsidRDefault="001C6276" w:rsidP="001C627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Тыва </w:t>
            </w:r>
          </w:p>
        </w:tc>
      </w:tr>
    </w:tbl>
    <w:p w:rsidR="00B66591" w:rsidRDefault="00B66591" w:rsidP="00C96487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</w:p>
    <w:p w:rsidR="00137DF5" w:rsidRDefault="008D1748" w:rsidP="00C96487">
      <w:pPr>
        <w:pStyle w:val="1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  <w:r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Уважаемые </w:t>
      </w:r>
      <w:r w:rsidR="00835755">
        <w:rPr>
          <w:rFonts w:eastAsia="Calibri"/>
          <w:b w:val="0"/>
          <w:color w:val="000000" w:themeColor="text1"/>
          <w:sz w:val="28"/>
          <w:szCs w:val="28"/>
          <w:lang w:eastAsia="en-US"/>
        </w:rPr>
        <w:t>руководители</w:t>
      </w:r>
      <w:r w:rsidR="00137DF5">
        <w:rPr>
          <w:rFonts w:eastAsia="Calibri"/>
          <w:b w:val="0"/>
          <w:color w:val="000000" w:themeColor="text1"/>
          <w:sz w:val="28"/>
          <w:szCs w:val="28"/>
          <w:lang w:eastAsia="en-US"/>
        </w:rPr>
        <w:t>!</w:t>
      </w:r>
    </w:p>
    <w:p w:rsidR="000A79DE" w:rsidRDefault="000A79DE" w:rsidP="00EF2F26">
      <w:pPr>
        <w:pStyle w:val="paragraph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D091A" w:rsidRDefault="000366DA" w:rsidP="00FD09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A7072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исполнения письма Министерства Просвещения РФ от 29.03.2019 г. № 03-393 ГБОУ ДО РТ «Республиканский центр развития дополнительного образования» направляет для учета в работе Методические рекомендации по реализации мер, направленных на обеспечение безопасности детей в сети «Интернет» (далее -Рекомендации). </w:t>
      </w:r>
    </w:p>
    <w:p w:rsidR="0035777C" w:rsidRPr="00FD091A" w:rsidRDefault="00A70727" w:rsidP="00FD091A">
      <w:pPr>
        <w:spacing w:after="0" w:line="360" w:lineRule="auto"/>
        <w:ind w:firstLine="708"/>
        <w:jc w:val="both"/>
        <w:rPr>
          <w:rStyle w:val="normaltextrun1"/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связи с этим, просим отправить Рекомендации в образовательные организации для профилактики безопасности детей </w:t>
      </w:r>
      <w:r w:rsidR="00FD09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сети «Интернет», а также провести родительское собрание с законными представителями.</w:t>
      </w:r>
    </w:p>
    <w:p w:rsidR="008D2FAB" w:rsidRPr="00BB5755" w:rsidRDefault="008D2FAB" w:rsidP="008D2F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Приложение на </w:t>
      </w:r>
      <w:r w:rsidR="00764DB9">
        <w:rPr>
          <w:rStyle w:val="normaltextrun1"/>
          <w:rFonts w:ascii="Times New Roman" w:hAnsi="Times New Roman" w:cs="Times New Roman"/>
          <w:sz w:val="28"/>
          <w:szCs w:val="28"/>
        </w:rPr>
        <w:t>11</w:t>
      </w:r>
      <w:r>
        <w:rPr>
          <w:rStyle w:val="normaltextrun1"/>
          <w:rFonts w:ascii="Times New Roman" w:hAnsi="Times New Roman" w:cs="Times New Roman"/>
          <w:sz w:val="28"/>
          <w:szCs w:val="28"/>
        </w:rPr>
        <w:t xml:space="preserve"> л.</w:t>
      </w:r>
    </w:p>
    <w:p w:rsidR="00107CA8" w:rsidRDefault="00107CA8" w:rsidP="00BB5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CA8" w:rsidRDefault="00107CA8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77C" w:rsidRDefault="0035777C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77C" w:rsidRDefault="0035777C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503" w:rsidRDefault="00137DF5" w:rsidP="00594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B50D76" w:rsidRDefault="00E92E49" w:rsidP="006F5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1D29" w:rsidRPr="00511D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1525" cy="30480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6038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74" cy="3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511D29">
        <w:rPr>
          <w:rFonts w:ascii="Times New Roman" w:hAnsi="Times New Roman" w:cs="Times New Roman"/>
          <w:sz w:val="28"/>
          <w:szCs w:val="28"/>
        </w:rPr>
        <w:tab/>
      </w:r>
      <w:r w:rsidR="006F578A" w:rsidRPr="007F5AB1">
        <w:rPr>
          <w:rFonts w:ascii="Times New Roman" w:hAnsi="Times New Roman" w:cs="Times New Roman"/>
          <w:sz w:val="28"/>
          <w:szCs w:val="28"/>
        </w:rPr>
        <w:t>Ефимова Т.В.</w:t>
      </w:r>
    </w:p>
    <w:p w:rsidR="00435C57" w:rsidRPr="006F578A" w:rsidRDefault="00435C57" w:rsidP="00980143">
      <w:pPr>
        <w:pStyle w:val="1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 w:val="0"/>
          <w:color w:val="000000" w:themeColor="text1"/>
          <w:sz w:val="28"/>
          <w:szCs w:val="28"/>
          <w:lang w:eastAsia="en-US"/>
        </w:rPr>
      </w:pPr>
    </w:p>
    <w:p w:rsidR="006A6F69" w:rsidRDefault="006A6F69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A6F69" w:rsidRDefault="006A6F69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6E87" w:rsidRDefault="00E96E87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D2FAB" w:rsidRDefault="008D2FAB" w:rsidP="006F578A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D01FF" w:rsidRDefault="00CD01FF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E34" w:rsidRDefault="00C81E34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1D29" w:rsidRDefault="00511D29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1D29" w:rsidRDefault="00511D29" w:rsidP="00E96E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4DB9" w:rsidRDefault="00764DB9" w:rsidP="00764DB9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B20FA">
        <w:rPr>
          <w:rFonts w:ascii="Times New Roman" w:eastAsia="Times New Roman" w:hAnsi="Times New Roman" w:cs="Times New Roman"/>
          <w:i/>
          <w:sz w:val="20"/>
          <w:szCs w:val="20"/>
        </w:rPr>
        <w:t>Исп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.: Монгуш Н.М., 270</w:t>
      </w:r>
      <w:r w:rsidR="00FD091A">
        <w:rPr>
          <w:rFonts w:ascii="Times New Roman" w:eastAsia="Times New Roman" w:hAnsi="Times New Roman" w:cs="Times New Roman"/>
          <w:i/>
          <w:sz w:val="20"/>
          <w:szCs w:val="20"/>
        </w:rPr>
        <w:t>75</w:t>
      </w:r>
    </w:p>
    <w:p w:rsidR="00300D06" w:rsidRPr="00F01B81" w:rsidRDefault="00300D06" w:rsidP="00300D0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00D06" w:rsidRDefault="00300D06" w:rsidP="00300D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0D06" w:rsidRDefault="00300D06" w:rsidP="00300D06">
      <w:pPr>
        <w:widowControl w:val="0"/>
        <w:tabs>
          <w:tab w:val="left" w:pos="7655"/>
        </w:tabs>
        <w:autoSpaceDE w:val="0"/>
        <w:autoSpaceDN w:val="0"/>
        <w:spacing w:before="94" w:after="0" w:line="240" w:lineRule="auto"/>
        <w:ind w:left="1560" w:right="2072" w:firstLine="425"/>
        <w:jc w:val="center"/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МЕТОДИЧЕСКИЕ РЕКОМЕНДАЦИИ </w:t>
      </w:r>
    </w:p>
    <w:p w:rsidR="00300D06" w:rsidRPr="00C81E34" w:rsidRDefault="00300D06" w:rsidP="00300D06">
      <w:pPr>
        <w:widowControl w:val="0"/>
        <w:tabs>
          <w:tab w:val="left" w:pos="7655"/>
        </w:tabs>
        <w:autoSpaceDE w:val="0"/>
        <w:autoSpaceDN w:val="0"/>
        <w:spacing w:before="94" w:after="0" w:line="240" w:lineRule="auto"/>
        <w:ind w:left="142" w:right="823" w:firstLine="425"/>
        <w:jc w:val="center"/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ПО РЕАЛИЗАЦИИ МЕР, НАПРАВЛЕННЫХ НА ОБЕСПЕЧЕНИЕ БЕЗОПАСНОСТИ ДЕТЕЙ В СЕТИ «ИНТЕРНЕТ»</w:t>
      </w:r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Методические рекомендации по реализации мер, направленных на обеспечение безопасности 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(далее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-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Рекомендации),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разработаны</w:t>
      </w:r>
      <w:r w:rsidRPr="00F01B81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основе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положений: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93"/>
        </w:tabs>
        <w:autoSpaceDE w:val="0"/>
        <w:autoSpaceDN w:val="0"/>
        <w:spacing w:after="0" w:line="240" w:lineRule="auto"/>
        <w:ind w:right="18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1.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Федерального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hyperlink r:id="rId13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закона</w:t>
        </w:r>
      </w:hyperlink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29.12.2010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436-ФЗ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-5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right="20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2. </w:t>
      </w:r>
      <w:hyperlink r:id="rId14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Концепции</w:t>
        </w:r>
      </w:hyperlink>
      <w:r w:rsidRPr="00F01B81">
        <w:rPr>
          <w:rFonts w:ascii="Times New Roman" w:eastAsia="Arial" w:hAnsi="Times New Roman" w:cs="Times New Roman"/>
          <w:color w:val="0100FD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утвержденной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распоряжением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Правительства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декабря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2015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2471-p;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84"/>
        </w:tabs>
        <w:autoSpaceDE w:val="0"/>
        <w:autoSpaceDN w:val="0"/>
        <w:spacing w:after="0" w:line="240" w:lineRule="auto"/>
        <w:ind w:right="17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3. Р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екомендаций</w:t>
      </w:r>
      <w:r w:rsidRPr="00F01B81">
        <w:rPr>
          <w:rFonts w:ascii="Times New Roman" w:eastAsia="Arial" w:hAnsi="Times New Roman" w:cs="Times New Roman"/>
          <w:spacing w:val="4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парламентских</w:t>
      </w:r>
      <w:r w:rsidRPr="00F01B81">
        <w:rPr>
          <w:rFonts w:ascii="Times New Roman" w:eastAsia="Arial" w:hAnsi="Times New Roman" w:cs="Times New Roman"/>
          <w:spacing w:val="3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слушаний</w:t>
      </w:r>
      <w:r w:rsidRPr="00F01B81">
        <w:rPr>
          <w:rFonts w:ascii="Times New Roman" w:eastAsia="Arial" w:hAnsi="Times New Roman" w:cs="Times New Roman"/>
          <w:spacing w:val="4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"Актуальные</w:t>
      </w:r>
      <w:r w:rsidRPr="00F01B81">
        <w:rPr>
          <w:rFonts w:ascii="Times New Roman" w:eastAsia="Arial" w:hAnsi="Times New Roman" w:cs="Times New Roman"/>
          <w:spacing w:val="4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вопросы</w:t>
      </w:r>
      <w:r w:rsidRPr="00F01B81">
        <w:rPr>
          <w:rFonts w:ascii="Times New Roman" w:eastAsia="Arial" w:hAnsi="Times New Roman" w:cs="Times New Roman"/>
          <w:spacing w:val="3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3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4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развития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информационном</w:t>
      </w:r>
      <w:r w:rsidRPr="00F01B81">
        <w:rPr>
          <w:rFonts w:ascii="Times New Roman" w:eastAsia="Arial" w:hAnsi="Times New Roman" w:cs="Times New Roman"/>
          <w:spacing w:val="-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пространстве",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прошедших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Совете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17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апреля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2017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года;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92"/>
        </w:tabs>
        <w:autoSpaceDE w:val="0"/>
        <w:autoSpaceDN w:val="0"/>
        <w:spacing w:after="0" w:line="240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4. М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>еждународной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практики деятельности государственных органов по обеспечению защиты детей от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саморегулированию в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 "Интернет".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Рекомендации направлены на расширение в Российской Федерации практики внедрения механизмов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обеспечения информационной защиты несовершеннолетних пользователей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 и физическими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лицами,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осуществляющими</w:t>
      </w:r>
      <w:r w:rsidRPr="00F01B81">
        <w:rPr>
          <w:rFonts w:ascii="Times New Roman" w:eastAsia="Arial" w:hAnsi="Times New Roman" w:cs="Times New Roman"/>
          <w:spacing w:val="-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информационно-телекоммуникационной</w:t>
      </w:r>
      <w:r w:rsidRPr="00F01B81">
        <w:rPr>
          <w:rFonts w:ascii="Times New Roman" w:eastAsia="Arial" w:hAnsi="Times New Roman" w:cs="Times New Roman"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(далее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-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лица),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посредством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администрирования Интернет-ресурсов,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сервисов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технических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программных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решений.</w:t>
      </w: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C81E34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C81E3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Рекомендации носят рекомендательный характер и содержат:</w:t>
      </w: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1.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ab/>
        <w:t>принципы организации защиты несовершеннолетних пользователей, рекомендованные к руководству в повседневной работе организаций и физических лиц;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40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2.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ab/>
        <w:t>меры по организации защиты несовершеннолетних пользователей в сети "Интернет", включающие необходимые организационные мероприятия, перечень функций и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опций сайтов и сервисов для детей и родителей (законных представи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те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лей)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81" w:firstLine="66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C81E34" w:rsidRDefault="00300D06" w:rsidP="00300D06">
      <w:pPr>
        <w:widowControl w:val="0"/>
        <w:autoSpaceDE w:val="0"/>
        <w:autoSpaceDN w:val="0"/>
        <w:spacing w:after="0" w:line="240" w:lineRule="auto"/>
        <w:ind w:left="851" w:right="1424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bCs/>
          <w:spacing w:val="-1"/>
          <w:w w:val="105"/>
          <w:sz w:val="28"/>
          <w:szCs w:val="28"/>
          <w:lang w:eastAsia="en-US"/>
        </w:rPr>
        <w:lastRenderedPageBreak/>
        <w:t>Принципы</w:t>
      </w:r>
      <w:r w:rsidRPr="00F01B81">
        <w:rPr>
          <w:rFonts w:ascii="Times New Roman" w:eastAsia="Arial" w:hAnsi="Times New Roman" w:cs="Times New Roman"/>
          <w:b/>
          <w:bCs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b/>
          <w:bCs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реализации</w:t>
      </w:r>
      <w:r w:rsidRPr="00F01B81">
        <w:rPr>
          <w:rFonts w:ascii="Times New Roman" w:eastAsia="Arial" w:hAnsi="Times New Roman" w:cs="Times New Roman"/>
          <w:b/>
          <w:bCs/>
          <w:spacing w:val="-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комплекса</w:t>
      </w:r>
      <w:r w:rsidRPr="00F01B81">
        <w:rPr>
          <w:rFonts w:ascii="Times New Roman" w:eastAsia="Arial" w:hAnsi="Times New Roman" w:cs="Times New Roman"/>
          <w:b/>
          <w:bCs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мер,</w:t>
      </w:r>
      <w:r>
        <w:rPr>
          <w:rFonts w:ascii="Times New Roman" w:eastAsia="Arial" w:hAnsi="Times New Roman" w:cs="Times New Roman"/>
          <w:b/>
          <w:bCs/>
          <w:spacing w:val="-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направленных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b/>
          <w:spacing w:val="2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обеспечение</w:t>
      </w:r>
      <w:r w:rsidRPr="00F01B81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b/>
          <w:spacing w:val="19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b/>
          <w:spacing w:val="12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b/>
          <w:spacing w:val="10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b/>
          <w:spacing w:val="8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"Интернет"</w:t>
      </w:r>
      <w:bookmarkStart w:id="0" w:name="_GoBack"/>
      <w:bookmarkEnd w:id="0"/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10206"/>
        </w:tabs>
        <w:autoSpaceDE w:val="0"/>
        <w:autoSpaceDN w:val="0"/>
        <w:spacing w:after="0" w:line="252" w:lineRule="auto"/>
        <w:ind w:left="-142" w:right="188" w:firstLine="80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 реализации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комплекса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административных и организационных мер, направленных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на обеспечение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учитывать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дународную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практику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безопасности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детей:</w:t>
      </w:r>
    </w:p>
    <w:p w:rsidR="00300D06" w:rsidRPr="00F01B81" w:rsidRDefault="00300D06" w:rsidP="00300D0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keepNext/>
        <w:tabs>
          <w:tab w:val="left" w:pos="963"/>
        </w:tabs>
        <w:autoSpaceDE w:val="0"/>
        <w:autoSpaceDN w:val="0"/>
        <w:spacing w:after="0" w:line="252" w:lineRule="auto"/>
        <w:ind w:right="176"/>
        <w:jc w:val="both"/>
        <w:outlineLvl w:val="4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1. </w:t>
      </w:r>
      <w:hyperlink r:id="rId15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Статьи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13,</w:t>
        </w:r>
      </w:hyperlink>
      <w:r w:rsidRPr="00F01B81">
        <w:rPr>
          <w:rFonts w:ascii="Times New Roman" w:eastAsia="Arial" w:hAnsi="Times New Roman" w:cs="Times New Roman"/>
          <w:b/>
          <w:spacing w:val="1"/>
          <w:w w:val="105"/>
          <w:sz w:val="28"/>
          <w:szCs w:val="28"/>
          <w:lang w:eastAsia="en-US"/>
        </w:rPr>
        <w:t xml:space="preserve"> </w:t>
      </w:r>
      <w:hyperlink r:id="rId16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17,</w:t>
        </w:r>
      </w:hyperlink>
      <w:r w:rsidRPr="00F01B81">
        <w:rPr>
          <w:rFonts w:ascii="Times New Roman" w:eastAsia="Arial" w:hAnsi="Times New Roman" w:cs="Times New Roman"/>
          <w:b/>
          <w:spacing w:val="1"/>
          <w:w w:val="105"/>
          <w:sz w:val="28"/>
          <w:szCs w:val="28"/>
          <w:lang w:eastAsia="en-US"/>
        </w:rPr>
        <w:t xml:space="preserve"> </w:t>
      </w:r>
      <w:hyperlink r:id="rId17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34</w:t>
        </w:r>
      </w:hyperlink>
      <w:r w:rsidRPr="00F01B81">
        <w:rPr>
          <w:rFonts w:ascii="Times New Roman" w:eastAsia="Arial" w:hAnsi="Times New Roman" w:cs="Times New Roman"/>
          <w:color w:val="0105CA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"Конвенции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Генеральной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Ассамблеи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ООН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обязывают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государства-участников обеспечивать разработку "надлежащих принципов защиты ребенка от 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материалов, наносящих вред его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благополучию", а также устанавливать необходимые ограничения прав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самого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"свободу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искать,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получать,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передавать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идеи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любого</w:t>
      </w:r>
      <w:r w:rsidRPr="00F01B81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рода".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hyperlink r:id="rId18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Статья</w:t>
        </w:r>
      </w:hyperlink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hyperlink r:id="rId19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19</w:t>
        </w:r>
      </w:hyperlink>
      <w:r w:rsidRPr="00F01B81">
        <w:rPr>
          <w:rFonts w:ascii="Times New Roman" w:eastAsia="Arial" w:hAnsi="Times New Roman" w:cs="Times New Roman"/>
          <w:color w:val="0003F9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Конвенции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закрепляет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принимать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"все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необходимые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социальные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всех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физического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психологического насилия,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оскорбления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злоупотребления, отсутствия заботы 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небрежного обращения, грубого обращения или эксплуатации, включая сексуальное злоупотребление, со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стороны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родителей,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законных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опекунов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любого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другого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лица,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заботящегося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ребенке";</w:t>
      </w:r>
    </w:p>
    <w:p w:rsidR="00300D06" w:rsidRPr="00F01B81" w:rsidRDefault="00300D06" w:rsidP="00300D0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20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2. </w:t>
      </w:r>
      <w:hyperlink r:id="rId20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Статья 20</w:t>
        </w:r>
      </w:hyperlink>
      <w:r w:rsidRPr="00F01B81">
        <w:rPr>
          <w:rFonts w:ascii="Times New Roman" w:eastAsia="Arial" w:hAnsi="Times New Roman" w:cs="Times New Roman"/>
          <w:color w:val="0000FD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дународного пакта о гражданских и политических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правах" от 16 декабря 1966 г.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предусматривает, что "всякая пропаганда войны", а также "всякое выступление в пользу национальной,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расовой или религиозной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ненависти, представляющее собой подстрекательство к дискриминации, вражде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насилию,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должно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запрещено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законом";</w:t>
      </w:r>
    </w:p>
    <w:p w:rsidR="00300D06" w:rsidRPr="00F01B81" w:rsidRDefault="00300D06" w:rsidP="00300D0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34"/>
        </w:tabs>
        <w:autoSpaceDE w:val="0"/>
        <w:autoSpaceDN w:val="0"/>
        <w:spacing w:before="1" w:after="0" w:line="252" w:lineRule="auto"/>
        <w:ind w:right="17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3. </w:t>
      </w:r>
      <w:hyperlink r:id="rId21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Пункт 5 Статьи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9</w:t>
        </w:r>
      </w:hyperlink>
      <w:r w:rsidRPr="00F01B81">
        <w:rPr>
          <w:rFonts w:ascii="Times New Roman" w:eastAsia="Arial" w:hAnsi="Times New Roman" w:cs="Times New Roman"/>
          <w:color w:val="0300D3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Палермского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Протокола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15 ноября 2000 года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предусматривает введение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запрета на производство и оборот материалов, пропагандирующих преступления, связанные с торговлей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людьми, включая пропаганду порнографии, эксплуатации проституции и иных коммерческих сексуальных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услуг;</w:t>
      </w:r>
    </w:p>
    <w:p w:rsidR="00300D06" w:rsidRPr="00F01B81" w:rsidRDefault="00300D06" w:rsidP="00300D0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949"/>
        </w:tabs>
        <w:autoSpaceDE w:val="0"/>
        <w:autoSpaceDN w:val="0"/>
        <w:spacing w:after="0" w:line="252" w:lineRule="auto"/>
        <w:ind w:right="1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4. </w:t>
      </w:r>
      <w:hyperlink r:id="rId22"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Статья</w:t>
        </w:r>
        <w:r w:rsidRPr="00F01B81">
          <w:rPr>
            <w:rFonts w:ascii="Times New Roman" w:eastAsia="Arial" w:hAnsi="Times New Roman" w:cs="Times New Roman"/>
            <w:b/>
            <w:spacing w:val="1"/>
            <w:w w:val="105"/>
            <w:sz w:val="28"/>
            <w:szCs w:val="28"/>
            <w:lang w:eastAsia="en-US"/>
          </w:rPr>
          <w:t xml:space="preserve"> </w:t>
        </w:r>
        <w:r w:rsidRPr="00F01B81">
          <w:rPr>
            <w:rFonts w:ascii="Times New Roman" w:eastAsia="Arial" w:hAnsi="Times New Roman" w:cs="Times New Roman"/>
            <w:b/>
            <w:w w:val="105"/>
            <w:sz w:val="28"/>
            <w:szCs w:val="28"/>
            <w:lang w:eastAsia="en-US"/>
          </w:rPr>
          <w:t>15</w:t>
        </w:r>
      </w:hyperlink>
      <w:r w:rsidRPr="00F01B81">
        <w:rPr>
          <w:rFonts w:ascii="Times New Roman" w:eastAsia="Arial" w:hAnsi="Times New Roman" w:cs="Times New Roman"/>
          <w:color w:val="0700E1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Модельного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гарантиях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государстве"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N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14-9,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принятого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постановлением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четырнадцатом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пленарном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заседании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Межпарламентской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Ассамблеи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государств - участников СНГ от 16 октября 1999 г., устанавливает основные гарантии защиты ребенка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 пропаганды и агитации, наносящих вред его здоровью, нравственному и духовному развитию.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 обязывает органы государственной власти принимать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 по защите ребенка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пропаганды и агитации, наносящих вред его здоровью, нравственному и духовному развитию, в том числе,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национальной,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классовой, социальной нетерпимости, от рекламы алкогольной продукции и табачных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изделий, от пропаганды социального, расового, национального и религиозного неравенства, а также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 печатной продукции, аудио- и видеопродукции, пропагандирующей насилие и жестокость,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порнографию,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наркоманию,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токсикоманию,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антиобщественное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поведение.</w:t>
      </w:r>
    </w:p>
    <w:p w:rsidR="00300D06" w:rsidRPr="00F01B81" w:rsidRDefault="00300D06" w:rsidP="00300D06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Примечание:</w:t>
      </w:r>
    </w:p>
    <w:p w:rsidR="00300D06" w:rsidRPr="00F01B81" w:rsidRDefault="00300D06" w:rsidP="00300D0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Важно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отметить,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что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Европейский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человека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признал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нравственности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демократическом обществе легитимной целью ограничения свободы выражения мнения, в соответствии 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hyperlink r:id="rId23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частью 2 статьи 10</w:t>
        </w:r>
        <w:r w:rsidRPr="00F01B81">
          <w:rPr>
            <w:rFonts w:ascii="Times New Roman" w:eastAsia="Arial" w:hAnsi="Times New Roman" w:cs="Times New Roman"/>
            <w:color w:val="0800E9"/>
            <w:w w:val="105"/>
            <w:sz w:val="28"/>
            <w:szCs w:val="28"/>
            <w:lang w:eastAsia="en-US"/>
          </w:rPr>
          <w:t xml:space="preserve">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"Европейской конвенции по правам человека". Суд подтвердил, что государства вправе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принимать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законы, ограничивающие распространение информации и идей, несмотря на их достоинства "как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произведений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искусства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как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вклад, 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публичное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обсуждение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проблем",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том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числе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устанавливать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контроль и классификацию информационной продукции. При нарушении закона предусмотрено применение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штрафных мер, конфискации и других санкций, вплоть до уголовных, когда это необходимо в интересах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 нравственности и благополучия конкретных лиц или групп лиц (таких как дети), нуждающихся 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особой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охране,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связи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недостатком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зрелости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состоянием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зависимости.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К правовым основам информационной безопасности детей на территории Российской Федерации можно отнести: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tabs>
          <w:tab w:val="left" w:pos="888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1.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Федеральный </w:t>
      </w:r>
      <w:hyperlink r:id="rId24">
        <w:r w:rsidRPr="00C81E34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 xml:space="preserve">закон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 информации, 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 их здоровью и развитию", регулирующий отношения, связанные с защитой детей 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 вред их здоровью и (или) развитию, в том числе от такой информации, содержащейся 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 продукции;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2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Федеральный закон от 3 июля 1998 г.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124-ФЗ "Об основных гарантиях прав ребенка в Российской Федерации", устанавливающий обязанность органов государственной власти Российской Федерации принимать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В соответствии с приказом </w:t>
      </w:r>
      <w:proofErr w:type="spellStart"/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Минкомсвязи</w:t>
      </w:r>
      <w:proofErr w:type="spellEnd"/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России от 16.06.2014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161 "Об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lastRenderedPageBreak/>
        <w:t xml:space="preserve">утверждении требований к административным и организационным мерам, техническим и программ но-аппаратным средствам защиты детей от информации,  причиняющей вред их здоровью и (или) развитию",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применяются при обороте информационной продукции, содержащей информацию, запрещенную для распространения среди детей, в соответствии с частью 2 статьи 5 Федерального закона от 29 декабря 2010 г.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436-ФЗ "О защите детей от информации, причиняющей вред их здоровью и развитию", в местах, доступных для детей, а также при предоставлении, в соответствии с частью 1 статьи 14 Федерального закона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436-ФЗ доступа  к информации, распространяемой посредством информационно-телекоммуникационных сетей, в том числе сети "Интернет", в местах, доступных для детей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 этом, в целях обеспечения информационной безопасности детей, организациям и физическим лицам рекомендуется реализовать комплекс административных и организационных мер, технических и программно-аппаратных средств защиты детей от информации, причиняющей вред их здоровью и (или) развитию.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4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01B81" w:rsidRDefault="00300D06" w:rsidP="00300D06">
      <w:pPr>
        <w:widowControl w:val="0"/>
        <w:autoSpaceDE w:val="0"/>
        <w:autoSpaceDN w:val="0"/>
        <w:spacing w:after="0" w:line="240" w:lineRule="auto"/>
        <w:ind w:right="2072" w:firstLine="426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Общие</w:t>
      </w:r>
      <w:r w:rsidRPr="00F01B81">
        <w:rPr>
          <w:rFonts w:ascii="Times New Roman" w:eastAsia="Arial" w:hAnsi="Times New Roman" w:cs="Times New Roman"/>
          <w:b/>
          <w:bCs/>
          <w:spacing w:val="-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положения</w:t>
      </w:r>
      <w:r w:rsidRPr="00F01B81">
        <w:rPr>
          <w:rFonts w:ascii="Times New Roman" w:eastAsia="Arial" w:hAnsi="Times New Roman" w:cs="Times New Roman"/>
          <w:b/>
          <w:bCs/>
          <w:spacing w:val="-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Методических</w:t>
      </w:r>
      <w:r w:rsidRPr="00F01B81">
        <w:rPr>
          <w:rFonts w:ascii="Times New Roman" w:eastAsia="Arial" w:hAnsi="Times New Roman" w:cs="Times New Roman"/>
          <w:b/>
          <w:bCs/>
          <w:spacing w:val="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рекомендаций</w:t>
      </w:r>
    </w:p>
    <w:p w:rsidR="00300D06" w:rsidRPr="00F01B81" w:rsidRDefault="00300D06" w:rsidP="00300D06">
      <w:pPr>
        <w:widowControl w:val="0"/>
        <w:autoSpaceDE w:val="0"/>
        <w:autoSpaceDN w:val="0"/>
        <w:spacing w:before="12" w:after="0" w:line="240" w:lineRule="auto"/>
        <w:ind w:left="993" w:right="2072" w:hanging="567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 xml:space="preserve">           </w:t>
      </w:r>
      <w:proofErr w:type="gramStart"/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o</w:t>
      </w:r>
      <w:proofErr w:type="gramEnd"/>
      <w:r w:rsidRPr="00F01B81">
        <w:rPr>
          <w:rFonts w:ascii="Times New Roman" w:eastAsia="Arial" w:hAnsi="Times New Roman" w:cs="Times New Roman"/>
          <w:b/>
          <w:spacing w:val="-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реализации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spacing w:val="-1"/>
          <w:w w:val="105"/>
          <w:sz w:val="28"/>
          <w:szCs w:val="28"/>
          <w:lang w:eastAsia="en-US"/>
        </w:rPr>
        <w:t>мер,</w:t>
      </w:r>
      <w:r w:rsidRPr="00F01B81">
        <w:rPr>
          <w:rFonts w:ascii="Times New Roman" w:eastAsia="Arial" w:hAnsi="Times New Roman" w:cs="Times New Roman"/>
          <w:b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направленных</w:t>
      </w:r>
      <w:r w:rsidRPr="00F01B81">
        <w:rPr>
          <w:rFonts w:ascii="Times New Roman" w:eastAsia="Arial" w:hAnsi="Times New Roman" w:cs="Times New Roman"/>
          <w:b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b/>
          <w:spacing w:val="-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обеспечение</w:t>
      </w:r>
      <w:r>
        <w:rPr>
          <w:rFonts w:ascii="Times New Roman" w:eastAsia="Arial" w:hAnsi="Times New Roman" w:cs="Times New Roman"/>
          <w:b/>
          <w:spacing w:val="7"/>
          <w:w w:val="105"/>
          <w:sz w:val="28"/>
          <w:szCs w:val="28"/>
          <w:lang w:eastAsia="en-US"/>
        </w:rPr>
        <w:t xml:space="preserve">        </w:t>
      </w:r>
      <w:r w:rsidRPr="00F01B81">
        <w:rPr>
          <w:rFonts w:ascii="Times New Roman" w:eastAsia="Arial" w:hAnsi="Times New Roman" w:cs="Times New Roman"/>
          <w:b/>
          <w:w w:val="105"/>
          <w:sz w:val="28"/>
          <w:szCs w:val="28"/>
          <w:lang w:eastAsia="en-US"/>
        </w:rPr>
        <w:t>безопасности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b/>
          <w:spacing w:val="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b/>
          <w:spacing w:val="4"/>
          <w:w w:val="11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"Интернет"</w:t>
      </w:r>
    </w:p>
    <w:p w:rsidR="00300D06" w:rsidRDefault="00300D06" w:rsidP="00300D06">
      <w:pPr>
        <w:widowControl w:val="0"/>
        <w:tabs>
          <w:tab w:val="left" w:pos="2567"/>
          <w:tab w:val="left" w:pos="3240"/>
          <w:tab w:val="left" w:pos="4934"/>
          <w:tab w:val="left" w:pos="6140"/>
          <w:tab w:val="left" w:pos="8378"/>
          <w:tab w:val="left" w:pos="10218"/>
        </w:tabs>
        <w:autoSpaceDE w:val="0"/>
        <w:autoSpaceDN w:val="0"/>
        <w:spacing w:after="0" w:line="252" w:lineRule="auto"/>
        <w:ind w:right="16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tabs>
          <w:tab w:val="left" w:pos="2567"/>
          <w:tab w:val="left" w:pos="3240"/>
          <w:tab w:val="left" w:pos="4934"/>
          <w:tab w:val="left" w:pos="6140"/>
          <w:tab w:val="left" w:pos="8378"/>
          <w:tab w:val="left" w:pos="10218"/>
        </w:tabs>
        <w:autoSpaceDE w:val="0"/>
        <w:autoSpaceDN w:val="0"/>
        <w:spacing w:after="0" w:line="252" w:lineRule="auto"/>
        <w:ind w:right="16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физическим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лицам,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color w:val="000816"/>
          <w:spacing w:val="-9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color w:val="000816"/>
          <w:spacing w:val="-5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информационно-телекоммуникационной сети "Интернет", рекомендуется реализовать положения </w:t>
      </w:r>
      <w:hyperlink r:id="rId25">
        <w:r w:rsidRPr="00F01B81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приказа</w:t>
        </w:r>
      </w:hyperlink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Минкомсвязи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16.06.2014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161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утверждении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требований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организационным мерам, техническим и программ но-аппаратным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средствам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 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нижеуказанный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перечень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административных мер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 информации,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-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развитию:</w:t>
      </w:r>
    </w:p>
    <w:p w:rsidR="00300D06" w:rsidRDefault="00300D06" w:rsidP="00300D06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52" w:lineRule="auto"/>
        <w:ind w:left="0" w:right="164" w:firstLine="567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Издавать нормативные локальные акты, направленные на обеспечение защиты детей от информации, причиняющей вред их здоровью и (или) развитию, и ознакомление с ними ответственных работников;</w:t>
      </w:r>
    </w:p>
    <w:p w:rsidR="00300D06" w:rsidRPr="00037A73" w:rsidRDefault="00300D06" w:rsidP="00300D06">
      <w:pPr>
        <w:widowControl w:val="0"/>
        <w:tabs>
          <w:tab w:val="left" w:pos="1134"/>
        </w:tabs>
        <w:autoSpaceDE w:val="0"/>
        <w:autoSpaceDN w:val="0"/>
        <w:spacing w:after="0" w:line="252" w:lineRule="auto"/>
        <w:ind w:right="164" w:firstLine="567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891"/>
          <w:tab w:val="left" w:pos="1134"/>
        </w:tabs>
        <w:autoSpaceDE w:val="0"/>
        <w:autoSpaceDN w:val="0"/>
        <w:spacing w:after="0" w:line="252" w:lineRule="auto"/>
        <w:ind w:left="0" w:right="163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Осуществлять внутренний контроль за обновлением и соблюдением законодательства 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применяемых административных и организационных мер защиты детей от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 вред их здоровью и (или) развитию, принципам и нормам информационной безопасности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критерии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определения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(информации),</w:t>
      </w:r>
      <w:r w:rsidRPr="00F01B81">
        <w:rPr>
          <w:rFonts w:ascii="Times New Roman" w:eastAsia="Arial" w:hAnsi="Times New Roman" w:cs="Times New Roman"/>
          <w:spacing w:val="5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которой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территории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запрещено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ограничено,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установленные</w:t>
      </w:r>
      <w:r w:rsidRPr="00F01B81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действующих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нормативных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правовых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разъяснениях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Верховного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Суда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 также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общепризнанные нормы ме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дународного права, закрепленные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международных</w:t>
      </w:r>
      <w:r w:rsidRPr="00037A73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договорах</w:t>
      </w:r>
      <w:r w:rsidRPr="00037A73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037A73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</w:t>
      </w:r>
      <w:r w:rsidRPr="00037A73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037A73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рекомендациях</w:t>
      </w:r>
      <w:r w:rsidRPr="00037A73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международных</w:t>
      </w:r>
      <w:r w:rsidRPr="00037A73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037A73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организаций;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83"/>
          <w:tab w:val="left" w:pos="1134"/>
        </w:tabs>
        <w:autoSpaceDE w:val="0"/>
        <w:autoSpaceDN w:val="0"/>
        <w:spacing w:after="0" w:line="252" w:lineRule="auto"/>
        <w:ind w:left="0" w:right="171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оперативное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рассмотрение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претензий,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жалоб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организаций и граждан Российской Федерации о нарушениях законодательства Российской Федерации 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защите детей от информации, причиняющей вред их здоровью и (или) развитию, включая несоответствие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применяемых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административных и организационных мер защиты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от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также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наличии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доступа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 среди детей, и направление мотивированного ответа о результатах рассмотрения таких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обращений, жалоб или претензий.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случае обращений со стороны органов власти, необходимо обеспечить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 информации и ответа в сроки, указанные в соответствующем обращении, но не позднее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одного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месяца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момента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получения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обращения;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92"/>
          <w:tab w:val="left" w:pos="1134"/>
        </w:tabs>
        <w:autoSpaceDE w:val="0"/>
        <w:autoSpaceDN w:val="0"/>
        <w:spacing w:after="0" w:line="249" w:lineRule="auto"/>
        <w:ind w:left="0" w:right="180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Способствование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выявлению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правонарушений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преступлений,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отношении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использованием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необходимых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действий,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указанных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запросах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правоохранительных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прокуратуры;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39"/>
          <w:tab w:val="left" w:pos="1134"/>
        </w:tabs>
        <w:autoSpaceDE w:val="0"/>
        <w:autoSpaceDN w:val="0"/>
        <w:spacing w:after="0" w:line="252" w:lineRule="auto"/>
        <w:ind w:left="0" w:right="-2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работу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служб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поддержки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исключения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трудоустройства в данные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службы кандидатов, которые могут не подходить для работы, связанной с контактами с детьми: лишенные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права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заниматься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педагогической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деятельностью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вступившим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законную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силу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приговором суда; имеющие или имевшие судимость, подвергающиеся или подвергавшиеся уголовному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преследованию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 исключением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уголовное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преследование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отношении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которых прекращено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реабилитирующим основаниям) за преступления против жизни и здоровья, свободы, чести и достоинства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личности (за исключением незаконного помещения в психиатрический стационар, клеветы и оскорбления),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половой неприкосновенности и половой свободы личности, против семьи и несовершеннолетних, здоровья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населения и общественной нравственности, основ конституционного строя и безопасности государства, 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также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против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общественной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безопасности;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имеющие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неснятую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непогашенную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судимость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умышленные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тяжкие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особо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тяжкие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преступления;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признанные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недееспособными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установленном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федеральным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законодательством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порядке;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954"/>
          <w:tab w:val="left" w:pos="1134"/>
        </w:tabs>
        <w:autoSpaceDE w:val="0"/>
        <w:autoSpaceDN w:val="0"/>
        <w:spacing w:after="0" w:line="252" w:lineRule="auto"/>
        <w:ind w:left="0" w:right="181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регулярный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аудит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систем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мониторинга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фильтрации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информации;</w:t>
      </w:r>
    </w:p>
    <w:p w:rsidR="00300D06" w:rsidRPr="00FD091A" w:rsidRDefault="00300D06" w:rsidP="00300D06">
      <w:pPr>
        <w:widowControl w:val="0"/>
        <w:numPr>
          <w:ilvl w:val="0"/>
          <w:numId w:val="8"/>
        </w:numPr>
        <w:tabs>
          <w:tab w:val="left" w:pos="887"/>
          <w:tab w:val="left" w:pos="1134"/>
        </w:tabs>
        <w:autoSpaceDE w:val="0"/>
        <w:autoSpaceDN w:val="0"/>
        <w:spacing w:after="0" w:line="252" w:lineRule="auto"/>
        <w:ind w:left="0" w:right="174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Оперативно удалять персональные данные детей, опубликованные на сайте либо сервисе с 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причинения вреда здоровью и (или) развитию ребенку или группе детей, чьи персональные данные были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опубликованы,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и направлять информацию о лицах, разместивших данную информацию для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вышеуказанных</w:t>
      </w:r>
      <w:r w:rsidRPr="00F01B81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целей, и лицах, участвующих в реализации вышеуказанных целей, в правоохранительные органы с целью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привлечения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данных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ответственности.</w:t>
      </w:r>
    </w:p>
    <w:p w:rsidR="00300D06" w:rsidRDefault="00300D06" w:rsidP="00300D06">
      <w:pPr>
        <w:widowControl w:val="0"/>
        <w:tabs>
          <w:tab w:val="left" w:pos="2081"/>
          <w:tab w:val="left" w:pos="2854"/>
          <w:tab w:val="left" w:pos="4640"/>
          <w:tab w:val="left" w:pos="5946"/>
          <w:tab w:val="left" w:pos="8276"/>
          <w:tab w:val="left" w:pos="10212"/>
        </w:tabs>
        <w:autoSpaceDE w:val="0"/>
        <w:autoSpaceDN w:val="0"/>
        <w:spacing w:after="0" w:line="252" w:lineRule="auto"/>
        <w:ind w:right="17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Важным аспектом реализации административных мер защиты детей от информации, 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(или)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является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повышение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компетентности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кибербезопасности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представителей).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связи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этим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и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физическим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лицам,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  <w:t>деятельность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  <w:r w:rsidRPr="00F01B81">
        <w:rPr>
          <w:rFonts w:ascii="Times New Roman" w:eastAsia="Arial" w:hAnsi="Times New Roman" w:cs="Times New Roman"/>
          <w:spacing w:val="-8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-5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информационно-телекоммуникационной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реализовывать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</w:p>
    <w:p w:rsidR="00300D06" w:rsidRPr="00FD091A" w:rsidRDefault="00300D06" w:rsidP="00300D06">
      <w:pPr>
        <w:pStyle w:val="a7"/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spacing w:after="0" w:line="249" w:lineRule="auto"/>
        <w:ind w:left="0" w:right="178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Создавать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размещать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регулярной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основе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социальную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рекламу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реализовывать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просветительские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направленные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пропаганду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несовершеннолетних</w:t>
      </w:r>
      <w:r w:rsidRPr="0049044F">
        <w:rPr>
          <w:rFonts w:ascii="Times New Roman" w:eastAsia="Arial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пользователей</w:t>
      </w:r>
      <w:r w:rsidRPr="0049044F">
        <w:rPr>
          <w:rFonts w:ascii="Times New Roman" w:eastAsia="Arial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их</w:t>
      </w:r>
      <w:r w:rsidRPr="0049044F">
        <w:rPr>
          <w:rFonts w:ascii="Times New Roman" w:eastAsia="Arial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родителей</w:t>
      </w:r>
      <w:r w:rsidRPr="0049044F">
        <w:rPr>
          <w:rFonts w:ascii="Times New Roman" w:eastAsia="Arial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(законных</w:t>
      </w:r>
      <w:r w:rsidRPr="0049044F">
        <w:rPr>
          <w:rFonts w:ascii="Times New Roman" w:eastAsia="Arial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sz w:val="28"/>
          <w:szCs w:val="28"/>
          <w:lang w:eastAsia="en-US"/>
        </w:rPr>
        <w:t>представителей);</w:t>
      </w:r>
    </w:p>
    <w:p w:rsidR="00300D06" w:rsidRPr="00FD091A" w:rsidRDefault="00300D06" w:rsidP="00300D06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autoSpaceDE w:val="0"/>
        <w:autoSpaceDN w:val="0"/>
        <w:spacing w:after="0" w:line="252" w:lineRule="auto"/>
        <w:ind w:left="0" w:right="154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 контактах,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включая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интернет-ссылки и телефоны,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соответствующих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некоммерческих организаций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осуществляющих деятельность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безопасности</w:t>
      </w:r>
      <w:r w:rsidRPr="00F01B81">
        <w:rPr>
          <w:rFonts w:ascii="Times New Roman" w:eastAsia="Arial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детства;</w:t>
      </w:r>
    </w:p>
    <w:p w:rsidR="00300D06" w:rsidRDefault="00300D06" w:rsidP="00300D06">
      <w:pPr>
        <w:widowControl w:val="0"/>
        <w:numPr>
          <w:ilvl w:val="0"/>
          <w:numId w:val="15"/>
        </w:numPr>
        <w:tabs>
          <w:tab w:val="left" w:pos="709"/>
          <w:tab w:val="left" w:pos="993"/>
          <w:tab w:val="left" w:pos="1035"/>
        </w:tabs>
        <w:autoSpaceDE w:val="0"/>
        <w:autoSpaceDN w:val="0"/>
        <w:spacing w:after="0" w:line="252" w:lineRule="auto"/>
        <w:ind w:left="0" w:right="158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Осуществлять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сотрудничество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власти,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некоммерческими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целях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повышения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культуры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путем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осуществления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просветительских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проектов,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создания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образовательных</w:t>
      </w:r>
      <w:r w:rsidRPr="00F01B81">
        <w:rPr>
          <w:rFonts w:ascii="Times New Roman" w:eastAsia="Arial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ресурсов,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разработки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рекомендаций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материалов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обучения</w:t>
      </w:r>
      <w:r w:rsidRPr="00F01B81">
        <w:rPr>
          <w:rFonts w:ascii="Times New Roman" w:eastAsia="Arial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безопасной</w:t>
      </w:r>
      <w:r w:rsidRPr="00F01B81">
        <w:rPr>
          <w:rFonts w:ascii="Times New Roman" w:eastAsia="Arial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работы</w:t>
      </w:r>
      <w:r w:rsidRPr="00F01B81">
        <w:rPr>
          <w:rFonts w:ascii="Times New Roman" w:eastAsia="Arial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</w:t>
      </w:r>
      <w:r w:rsidRPr="00F01B81">
        <w:rPr>
          <w:rFonts w:ascii="Times New Roman" w:eastAsia="Arial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сайтами</w:t>
      </w:r>
      <w:r w:rsidRPr="00F01B81">
        <w:rPr>
          <w:rFonts w:ascii="Times New Roman" w:eastAsia="Arial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или</w:t>
      </w:r>
      <w:r w:rsidRPr="00F01B81">
        <w:rPr>
          <w:rFonts w:ascii="Times New Roman" w:eastAsia="Arial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сервисами</w:t>
      </w:r>
      <w:r w:rsidRPr="00F01B81">
        <w:rPr>
          <w:rFonts w:ascii="Times New Roman" w:eastAsia="Arial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иных</w:t>
      </w:r>
      <w:r w:rsidRPr="00F01B81">
        <w:rPr>
          <w:rFonts w:ascii="Times New Roman" w:eastAsia="Arial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целях.</w:t>
      </w:r>
    </w:p>
    <w:p w:rsidR="00300D06" w:rsidRPr="00FD091A" w:rsidRDefault="00300D06" w:rsidP="00300D06">
      <w:pPr>
        <w:widowControl w:val="0"/>
        <w:tabs>
          <w:tab w:val="left" w:pos="1035"/>
        </w:tabs>
        <w:autoSpaceDE w:val="0"/>
        <w:autoSpaceDN w:val="0"/>
        <w:spacing w:after="0" w:line="252" w:lineRule="auto"/>
        <w:ind w:right="1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FD091A" w:rsidRDefault="00300D06" w:rsidP="00300D06">
      <w:pPr>
        <w:pStyle w:val="a7"/>
        <w:tabs>
          <w:tab w:val="left" w:pos="949"/>
        </w:tabs>
        <w:spacing w:line="249" w:lineRule="auto"/>
        <w:ind w:left="1018" w:right="178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         </w:t>
      </w:r>
      <w:r w:rsidRPr="0049044F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Обмен информацией между пользователями</w:t>
      </w:r>
    </w:p>
    <w:p w:rsidR="00300D06" w:rsidRPr="0049044F" w:rsidRDefault="00300D06" w:rsidP="00300D06">
      <w:pPr>
        <w:widowControl w:val="0"/>
        <w:autoSpaceDE w:val="0"/>
        <w:autoSpaceDN w:val="0"/>
        <w:spacing w:before="1" w:after="0" w:line="252" w:lineRule="auto"/>
        <w:ind w:right="177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категорию входят Интернет-ресурсы и технические программные решения, направленные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двум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обмениваться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 в любой форме, например, социальные сети, мессенджеры, сервисы электронной почты 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49044F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49044F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49044F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49044F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49044F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after="0" w:line="249" w:lineRule="auto"/>
        <w:ind w:right="157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функций приватности, оставив в результатах поиска внутри ресурса либо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сервиса и (или) внешних поисковых систем следующую информацию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 профилей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зарегистрированных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несовершенных</w:t>
      </w:r>
      <w:r w:rsidRPr="0049044F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пользователей: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фамилия</w:t>
      </w:r>
      <w:r w:rsidRPr="0049044F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имя,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фотография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</w:t>
      </w:r>
      <w:proofErr w:type="spellStart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аватар</w:t>
      </w:r>
      <w:proofErr w:type="spellEnd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)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дата</w:t>
      </w:r>
      <w:r w:rsidRPr="0049044F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рождения;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06"/>
        </w:tabs>
        <w:autoSpaceDE w:val="0"/>
        <w:autoSpaceDN w:val="0"/>
        <w:spacing w:before="1" w:after="0" w:line="252" w:lineRule="auto"/>
        <w:ind w:left="117" w:right="17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исключение из публичного доступа неограниченному кругу лиц персональных данных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виде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геометок</w:t>
      </w:r>
      <w:proofErr w:type="spellEnd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номера телефона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информации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образовательном учреждении,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котором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проходит</w:t>
      </w:r>
      <w:r w:rsidRPr="0049044F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обучение</w:t>
      </w:r>
      <w:r w:rsidRPr="0049044F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ребенок;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52" w:lineRule="auto"/>
        <w:ind w:right="181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Включить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форму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вопроса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случае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отметки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недостижении</w:t>
      </w:r>
      <w:proofErr w:type="spellEnd"/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совершеннолетия,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предоставление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подключения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для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совместного</w:t>
      </w:r>
      <w:r w:rsidRPr="0049044F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управления</w:t>
      </w:r>
      <w:r w:rsidRPr="0049044F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аккаунтом;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7" w:lineRule="auto"/>
        <w:ind w:right="168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Предоставить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настройки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предварительной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модерации</w:t>
      </w:r>
      <w:proofErr w:type="spellEnd"/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комментариев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49044F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публикацией</w:t>
      </w:r>
      <w:r w:rsidRPr="0049044F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своем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профиле;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06"/>
        </w:tabs>
        <w:autoSpaceDE w:val="0"/>
        <w:autoSpaceDN w:val="0"/>
        <w:spacing w:after="0" w:line="252" w:lineRule="auto"/>
        <w:ind w:left="117" w:right="189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функции, позволяющей ограничить взаимодействие детей с запрещенным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49044F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контентом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включение</w:t>
      </w:r>
      <w:r w:rsidRPr="0049044F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данной</w:t>
      </w:r>
      <w:r w:rsidRPr="0049044F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функции</w:t>
      </w:r>
      <w:r w:rsidRPr="0049044F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49044F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умолчанию;</w:t>
      </w:r>
    </w:p>
    <w:p w:rsidR="00300D06" w:rsidRPr="00FD091A" w:rsidRDefault="00300D06" w:rsidP="00300D06">
      <w:pPr>
        <w:widowControl w:val="0"/>
        <w:numPr>
          <w:ilvl w:val="0"/>
          <w:numId w:val="6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родительского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контроля,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предоставляющий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возможность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родителям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отслеживать</w:t>
      </w:r>
      <w:r w:rsidRPr="0049044F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список</w:t>
      </w:r>
      <w:r w:rsidRPr="0049044F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друзей</w:t>
      </w:r>
      <w:r w:rsidRPr="0049044F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49044F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49044F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местонахождения</w:t>
      </w:r>
      <w:r w:rsidRPr="0049044F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49044F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49044F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49044F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активности;</w:t>
      </w:r>
    </w:p>
    <w:p w:rsidR="00300D06" w:rsidRPr="00F01B81" w:rsidRDefault="00300D06" w:rsidP="00300D06">
      <w:pPr>
        <w:widowControl w:val="0"/>
        <w:autoSpaceDE w:val="0"/>
        <w:autoSpaceDN w:val="0"/>
        <w:spacing w:before="1" w:after="0" w:line="252" w:lineRule="auto"/>
        <w:ind w:right="177" w:firstLine="12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   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категорию входят Интернет-ресурсы и технические программные решения, направленные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двум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обмениваться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 в любой форме, например, социальные сети, мессенджеры, сервисы электронной почты 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F01B81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2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11"/>
          <w:tab w:val="left" w:pos="993"/>
        </w:tabs>
        <w:autoSpaceDE w:val="0"/>
        <w:autoSpaceDN w:val="0"/>
        <w:spacing w:after="0" w:line="249" w:lineRule="auto"/>
        <w:ind w:right="157" w:firstLine="590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функций приватности, оставив в результатах поиска внутри ресурса либо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сервиса и (или) внешних поисковых систем следующую информацию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 профилей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зарегистрированных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несовершенных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пользователей: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фамилия</w:t>
      </w:r>
      <w:r w:rsidRPr="00F01B81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имя,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фотография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аватар</w:t>
      </w:r>
      <w:proofErr w:type="spellEnd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)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дата</w:t>
      </w:r>
      <w:r w:rsidRPr="00F01B81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рождения;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06"/>
        </w:tabs>
        <w:autoSpaceDE w:val="0"/>
        <w:autoSpaceDN w:val="0"/>
        <w:spacing w:before="1" w:after="0" w:line="252" w:lineRule="auto"/>
        <w:ind w:left="117" w:right="17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исключение из публичного доступа неограниченному кругу лиц персональных данных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виде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геометок</w:t>
      </w:r>
      <w:proofErr w:type="spellEnd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номера телефона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образовательном учреждении,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котором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проходит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обучение</w:t>
      </w:r>
      <w:r w:rsidRPr="00F01B81">
        <w:rPr>
          <w:rFonts w:ascii="Times New Roman" w:eastAsia="Arial" w:hAnsi="Times New Roman" w:cs="Times New Roman"/>
          <w:spacing w:val="1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ребенок;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7"/>
        </w:tabs>
        <w:autoSpaceDE w:val="0"/>
        <w:autoSpaceDN w:val="0"/>
        <w:spacing w:after="0" w:line="252" w:lineRule="auto"/>
        <w:ind w:right="181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форму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вопроса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случае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отметки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недостижении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совершеннолетия,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подключения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для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совместного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управления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аккаунтом;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after="0" w:line="247" w:lineRule="auto"/>
        <w:ind w:right="168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настройки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предварительной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модерации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комментариев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пользователей</w:t>
      </w:r>
      <w:r w:rsidRPr="00F01B81">
        <w:rPr>
          <w:rFonts w:ascii="Times New Roman" w:eastAsia="Arial" w:hAnsi="Times New Roman" w:cs="Times New Roman"/>
          <w:spacing w:val="2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перед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публикацией</w:t>
      </w:r>
      <w:r w:rsidRPr="00F01B81">
        <w:rPr>
          <w:rFonts w:ascii="Times New Roman" w:eastAsia="Arial" w:hAnsi="Times New Roman" w:cs="Times New Roman"/>
          <w:spacing w:val="2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своем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профиле;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06"/>
        </w:tabs>
        <w:autoSpaceDE w:val="0"/>
        <w:autoSpaceDN w:val="0"/>
        <w:spacing w:after="0" w:line="252" w:lineRule="auto"/>
        <w:ind w:left="117" w:right="189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Обеспечить внедрение функции, позволяющей ограничить взаимодействие детей с запрещенным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контентом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включение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данной</w:t>
      </w:r>
      <w:r w:rsidRPr="00F01B81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функции</w:t>
      </w:r>
      <w:r w:rsidRPr="00F01B81">
        <w:rPr>
          <w:rFonts w:ascii="Times New Roman" w:eastAsia="Arial" w:hAnsi="Times New Roman" w:cs="Times New Roman"/>
          <w:spacing w:val="1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</w:t>
      </w:r>
      <w:r w:rsidRPr="00F01B81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умолчанию;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родительского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контроля,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возможность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родителям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отслеживать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список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друзей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ребенка,</w:t>
      </w:r>
      <w:r w:rsidRPr="00F01B81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местонахождения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его</w:t>
      </w:r>
      <w:r w:rsidRPr="00F01B81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активности;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Ограничить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допуск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12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лет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каналов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сообществ,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содержащих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нежелательный контент для детей, и разработать механизмы предупреждения о нежелательном контенте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остальных возрастных групп до 18 лет в 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возрастной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классификацией 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предусмотренной Федеральным </w:t>
      </w:r>
      <w:hyperlink r:id="rId26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защите детей  от информации причиняющей вред  их здоровью и развитию»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Исключить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несовершеннолетних пользователей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рекламу,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ориентированную на вовлечение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 в противоправные действия и в политическую деятельность, и рекламу нежелательного контента 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детей;</w:t>
      </w:r>
    </w:p>
    <w:p w:rsidR="00300D06" w:rsidRPr="00FD091A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функционал, позволяющий авторам при публикации и распространении контента 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более двух лиц разместить возрастную маркировку "запрещено для детей", и обеспечить невозможность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материала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несовершеннолетними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пользователями;</w:t>
      </w:r>
    </w:p>
    <w:p w:rsidR="00300D06" w:rsidRPr="00882C6E" w:rsidRDefault="00300D06" w:rsidP="00300D06">
      <w:pPr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" w:after="0" w:line="247" w:lineRule="auto"/>
        <w:ind w:left="120" w:right="186" w:firstLine="536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правила для физических лиц и юридических лиц об использовании сайта или сервиса</w:t>
      </w:r>
      <w:r w:rsidRPr="00882C6E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качестве канала распространения информации для более двух пользователей, объединенных в группы,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каналы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формы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</w:t>
      </w:r>
      <w:r w:rsidRPr="00882C6E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информации.</w:t>
      </w:r>
    </w:p>
    <w:p w:rsidR="00300D06" w:rsidRPr="00882C6E" w:rsidRDefault="00300D06" w:rsidP="00300D06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3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 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Информационные</w:t>
      </w:r>
      <w:r w:rsidRPr="00882C6E">
        <w:rPr>
          <w:rFonts w:ascii="Times New Roman" w:eastAsia="Arial" w:hAnsi="Times New Roman" w:cs="Times New Roman"/>
          <w:b/>
          <w:bCs/>
          <w:spacing w:val="-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сайты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before="1" w:after="0" w:line="252" w:lineRule="auto"/>
        <w:ind w:right="170" w:firstLine="65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категорию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входят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Интернет-ресурсы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технические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решения,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предоставляющие пользователям сети "Интернет" в одностороннем порядке информацию общественного,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политического,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либо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другого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характера,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882C6E" w:rsidRDefault="00300D06" w:rsidP="00300D06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numPr>
          <w:ilvl w:val="0"/>
          <w:numId w:val="5"/>
        </w:numPr>
        <w:tabs>
          <w:tab w:val="left" w:pos="886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 знак информационной продукции и (или) текстовое предупреждение об ограничении ее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распространения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соответствующие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одной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из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категорий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установленных </w:t>
      </w:r>
      <w:hyperlink r:id="rId27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частью 3 статьи 6</w:t>
        </w:r>
        <w:r w:rsidRPr="00882C6E">
          <w:rPr>
            <w:rFonts w:ascii="Times New Roman" w:eastAsia="Arial" w:hAnsi="Times New Roman" w:cs="Times New Roman"/>
            <w:color w:val="0700D6"/>
            <w:w w:val="105"/>
            <w:sz w:val="28"/>
            <w:szCs w:val="28"/>
            <w:lang w:eastAsia="en-US"/>
          </w:rPr>
          <w:t xml:space="preserve"> 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Федерального закона 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882C6E">
        <w:rPr>
          <w:rFonts w:ascii="Times New Roman" w:eastAsia="Arial" w:hAnsi="Times New Roman" w:cs="Times New Roman"/>
          <w:spacing w:val="2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882C6E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882C6E">
        <w:rPr>
          <w:rFonts w:ascii="Times New Roman" w:eastAsia="Arial" w:hAnsi="Times New Roman" w:cs="Times New Roman"/>
          <w:spacing w:val="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882C6E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развитию";</w:t>
      </w:r>
    </w:p>
    <w:p w:rsidR="00300D06" w:rsidRDefault="00300D06" w:rsidP="00300D06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 просмотра мультимедиа (видео, фотографии, комментарии и другого контента), в котором может</w:t>
      </w:r>
      <w:r w:rsidRPr="00882C6E">
        <w:rPr>
          <w:rFonts w:ascii="Times New Roman" w:eastAsia="Arial" w:hAnsi="Times New Roman" w:cs="Times New Roman"/>
          <w:spacing w:val="-5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содержаться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запрещенная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информация,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разместить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текстовый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графический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знак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-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продукции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-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предупреждения</w:t>
      </w:r>
      <w:r w:rsidRPr="00882C6E">
        <w:rPr>
          <w:rFonts w:ascii="Times New Roman" w:eastAsia="Arial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недопустимости</w:t>
      </w:r>
      <w:r w:rsidRPr="00882C6E">
        <w:rPr>
          <w:rFonts w:ascii="Times New Roman" w:eastAsia="Arial" w:hAnsi="Times New Roman" w:cs="Times New Roman"/>
          <w:spacing w:val="-10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контента</w:t>
      </w:r>
      <w:r w:rsidRPr="00882C6E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детьми;</w:t>
      </w:r>
    </w:p>
    <w:p w:rsidR="00300D06" w:rsidRPr="00882C6E" w:rsidRDefault="00300D06" w:rsidP="00300D06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52" w:lineRule="auto"/>
        <w:ind w:right="165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 наличии функций, позволяющих пользователям обсуждать и комментировать контент, рядом с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каждым сообщением должна быть предусмотрена функция жалобы в администрацию ресурса о нарушении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законодательства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сфере</w:t>
      </w:r>
      <w:r w:rsidRPr="00882C6E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информационной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защиты</w:t>
      </w:r>
      <w:r w:rsidRPr="00882C6E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детей.</w:t>
      </w:r>
    </w:p>
    <w:p w:rsidR="00300D06" w:rsidRPr="00882C6E" w:rsidRDefault="00300D06" w:rsidP="00300D06">
      <w:pPr>
        <w:widowControl w:val="0"/>
        <w:tabs>
          <w:tab w:val="left" w:pos="891"/>
        </w:tabs>
        <w:autoSpaceDE w:val="0"/>
        <w:autoSpaceDN w:val="0"/>
        <w:spacing w:after="0" w:line="252" w:lineRule="auto"/>
        <w:ind w:left="119" w:right="165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ab/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Кроме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этого,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администрации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информационного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рекомендовано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обеспечивать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контроль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распространяемой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собственном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сайте,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так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сайтах,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используемых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администрацией</w:t>
      </w:r>
      <w:r w:rsidRPr="00882C6E">
        <w:rPr>
          <w:rFonts w:ascii="Times New Roman" w:eastAsia="Arial" w:hAnsi="Times New Roman" w:cs="Times New Roman"/>
          <w:spacing w:val="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информационного сайта.</w:t>
      </w:r>
    </w:p>
    <w:p w:rsidR="00300D06" w:rsidRPr="00882C6E" w:rsidRDefault="00300D06" w:rsidP="00300D06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0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 xml:space="preserve">             </w:t>
      </w:r>
      <w:r w:rsidRPr="00882C6E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en-US"/>
        </w:rPr>
        <w:t>Интернет-сервисы</w:t>
      </w:r>
    </w:p>
    <w:p w:rsidR="00300D06" w:rsidRPr="00882C6E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9" w:lineRule="auto"/>
        <w:ind w:right="156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 программные решения, направленные 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предоставление своим пользователям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различных товаров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 (или)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например,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интернет-магазины,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приложения,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игры</w:t>
      </w:r>
      <w:r w:rsidRPr="00882C6E">
        <w:rPr>
          <w:rFonts w:ascii="Times New Roman" w:eastAsia="Arial" w:hAnsi="Times New Roman" w:cs="Times New Roman"/>
          <w:spacing w:val="8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другие,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882C6E">
        <w:rPr>
          <w:rFonts w:ascii="Times New Roman" w:eastAsia="Arial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4"/>
        </w:numPr>
        <w:tabs>
          <w:tab w:val="left" w:pos="929"/>
        </w:tabs>
        <w:autoSpaceDE w:val="0"/>
        <w:autoSpaceDN w:val="0"/>
        <w:spacing w:after="0" w:line="252" w:lineRule="auto"/>
        <w:ind w:right="163" w:firstLine="54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При продаже товаров и услуг, которые включают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информационный контент, запрещенный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детей и отдельных возрастных категорий в соответствии с Федеральным </w:t>
      </w:r>
      <w:hyperlink r:id="rId28">
        <w:r w:rsidRPr="00882C6E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436-ФЗ "О защите детей от информации, причиняющей вред их здоровью и развитию", администрация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интернет-сервиса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запросить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дополнительную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покупателе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(Ф.И.О.;  возраст;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телефон)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и, в случае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недостижения</w:t>
      </w:r>
      <w:proofErr w:type="spellEnd"/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пользователем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продажи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либо </w:t>
      </w:r>
      <w:proofErr w:type="spellStart"/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непредоставления</w:t>
      </w:r>
      <w:proofErr w:type="spellEnd"/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данной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882C6E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отказать</w:t>
      </w:r>
      <w:r w:rsidRPr="00882C6E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продаже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товара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оказания</w:t>
      </w:r>
      <w:r w:rsidRPr="00882C6E">
        <w:rPr>
          <w:rFonts w:ascii="Times New Roman" w:eastAsia="Arial" w:hAnsi="Times New Roman" w:cs="Times New Roman"/>
          <w:spacing w:val="1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услуг;</w:t>
      </w:r>
    </w:p>
    <w:p w:rsidR="00300D06" w:rsidRPr="00FD091A" w:rsidRDefault="00300D06" w:rsidP="00300D06">
      <w:pPr>
        <w:widowControl w:val="0"/>
        <w:numPr>
          <w:ilvl w:val="0"/>
          <w:numId w:val="4"/>
        </w:numPr>
        <w:tabs>
          <w:tab w:val="left" w:pos="886"/>
        </w:tabs>
        <w:autoSpaceDE w:val="0"/>
        <w:autoSpaceDN w:val="0"/>
        <w:spacing w:after="0" w:line="252" w:lineRule="auto"/>
        <w:ind w:left="117" w:right="166" w:firstLine="541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 предоставлении товаров и услуг, ориентированных на взрослых, подробная информация о них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недоступна.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Краткая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содержать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возрастную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маркировку,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текстовое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предупреждение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недопустимости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данного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момента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согласия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пользователя</w:t>
      </w:r>
      <w:r w:rsidRPr="00882C6E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</w:t>
      </w:r>
      <w:r w:rsidRPr="00882C6E">
        <w:rPr>
          <w:rFonts w:ascii="Times New Roman" w:eastAsia="Arial" w:hAnsi="Times New Roman" w:cs="Times New Roman"/>
          <w:spacing w:val="6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ответственности</w:t>
      </w:r>
      <w:r w:rsidRPr="00882C6E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</w:t>
      </w:r>
      <w:r w:rsidRPr="00882C6E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последствия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просмотра</w:t>
      </w:r>
      <w:r w:rsidRPr="00882C6E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подробной</w:t>
      </w:r>
      <w:r w:rsidRPr="00882C6E">
        <w:rPr>
          <w:rFonts w:ascii="Times New Roman" w:eastAsia="Arial" w:hAnsi="Times New Roman" w:cs="Times New Roman"/>
          <w:spacing w:val="15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информации;</w:t>
      </w:r>
    </w:p>
    <w:p w:rsidR="00300D06" w:rsidRPr="00882C6E" w:rsidRDefault="00300D06" w:rsidP="00300D06">
      <w:pPr>
        <w:widowControl w:val="0"/>
        <w:numPr>
          <w:ilvl w:val="0"/>
          <w:numId w:val="4"/>
        </w:numPr>
        <w:tabs>
          <w:tab w:val="left" w:pos="915"/>
        </w:tabs>
        <w:autoSpaceDE w:val="0"/>
        <w:autoSpaceDN w:val="0"/>
        <w:spacing w:after="0" w:line="252" w:lineRule="auto"/>
        <w:ind w:right="179" w:firstLine="54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 методы родительского контроля, позволяющие родителям ознакомиться с историей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оказанных их ребенку услуг или приобретенными им товарами, настраивать доступные ребенку категории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товаров или услуг и ограничить возможности ребенка по получению ими возмездных или безвозмездных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товаров,</w:t>
      </w:r>
      <w:r w:rsidRPr="00882C6E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</w:t>
      </w:r>
      <w:r w:rsidRPr="00882C6E">
        <w:rPr>
          <w:rFonts w:ascii="Times New Roman" w:eastAsia="Arial" w:hAnsi="Times New Roman" w:cs="Times New Roman"/>
          <w:spacing w:val="9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услуг.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ind w:right="2056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 xml:space="preserve">                </w:t>
      </w:r>
      <w:r w:rsidRPr="00882C6E"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>Поисковые</w:t>
      </w:r>
      <w:r w:rsidRPr="00882C6E">
        <w:rPr>
          <w:rFonts w:ascii="Times New Roman" w:eastAsia="Arial" w:hAnsi="Times New Roman" w:cs="Times New Roman"/>
          <w:b/>
          <w:spacing w:val="1"/>
          <w:w w:val="11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b/>
          <w:w w:val="115"/>
          <w:sz w:val="28"/>
          <w:szCs w:val="28"/>
          <w:lang w:eastAsia="en-US"/>
        </w:rPr>
        <w:t>системы</w:t>
      </w:r>
    </w:p>
    <w:p w:rsidR="00300D06" w:rsidRPr="00882C6E" w:rsidRDefault="00300D06" w:rsidP="00300D0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Default="00300D06" w:rsidP="00300D06">
      <w:pPr>
        <w:widowControl w:val="0"/>
        <w:autoSpaceDE w:val="0"/>
        <w:autoSpaceDN w:val="0"/>
        <w:spacing w:before="1" w:after="0" w:line="252" w:lineRule="auto"/>
        <w:ind w:right="168" w:firstLine="708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 программные решения, направленные на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организацию поиска по запросу пользователя информации в сети "Интернет" и (или) информации в рамках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Интернет-ресурса или технического программного решения, на котором организован поиск информации,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например, поисковые системы, системы поиска для сайтов и другие, которым рекомендуется реализовать</w:t>
      </w:r>
      <w:r w:rsidRPr="00882C6E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882C6E">
        <w:rPr>
          <w:rFonts w:ascii="Times New Roman" w:eastAsia="Arial" w:hAnsi="Times New Roman" w:cs="Times New Roman"/>
          <w:spacing w:val="17"/>
          <w:w w:val="105"/>
          <w:sz w:val="28"/>
          <w:szCs w:val="28"/>
          <w:lang w:eastAsia="en-US"/>
        </w:rPr>
        <w:t xml:space="preserve"> </w:t>
      </w:r>
      <w:r w:rsidRPr="00882C6E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after="0" w:line="252" w:lineRule="auto"/>
        <w:ind w:right="180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предупреждения пользователей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 нежелательном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контенте,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выдающемся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7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результатах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поиска;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9" w:lineRule="auto"/>
        <w:ind w:right="171" w:firstLine="539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Разработать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механизм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безопасного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поиска,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предназначенного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родителей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(законных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представителей) и позволяющего при включении ограничить допуск несовершеннолетних пользователей к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нежелательному</w:t>
      </w:r>
      <w:r w:rsidRPr="00F01B81">
        <w:rPr>
          <w:rFonts w:ascii="Times New Roman" w:eastAsia="Arial" w:hAnsi="Times New Roman" w:cs="Times New Roman"/>
          <w:spacing w:val="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контенту;</w:t>
      </w:r>
    </w:p>
    <w:p w:rsidR="00300D06" w:rsidRPr="00FD091A" w:rsidRDefault="00300D06" w:rsidP="00300D06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252" w:lineRule="auto"/>
        <w:ind w:right="173" w:firstLine="542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Исключить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из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результатов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поиска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персональные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данные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форме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ссылок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на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аккаунты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социальных</w:t>
      </w:r>
      <w:r w:rsidRPr="00F01B81">
        <w:rPr>
          <w:rFonts w:ascii="Times New Roman" w:eastAsia="Arial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z w:val="28"/>
          <w:szCs w:val="28"/>
          <w:lang w:eastAsia="en-US"/>
        </w:rPr>
        <w:t>сетях;</w:t>
      </w:r>
    </w:p>
    <w:p w:rsidR="00300D06" w:rsidRPr="00F01B81" w:rsidRDefault="00300D06" w:rsidP="00300D06">
      <w:pPr>
        <w:widowControl w:val="0"/>
        <w:numPr>
          <w:ilvl w:val="0"/>
          <w:numId w:val="3"/>
        </w:numPr>
        <w:tabs>
          <w:tab w:val="left" w:pos="1006"/>
        </w:tabs>
        <w:autoSpaceDE w:val="0"/>
        <w:autoSpaceDN w:val="0"/>
        <w:spacing w:after="0" w:line="247" w:lineRule="auto"/>
        <w:ind w:right="181" w:firstLine="543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Использовать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средства</w:t>
      </w:r>
      <w:r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контентной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фильтрации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выявления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детей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информации.</w:t>
      </w:r>
    </w:p>
    <w:p w:rsidR="00300D06" w:rsidRPr="00F01B81" w:rsidRDefault="00300D06" w:rsidP="00300D06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A96E95" w:rsidRDefault="00300D06" w:rsidP="00300D06">
      <w:pPr>
        <w:widowControl w:val="0"/>
        <w:autoSpaceDE w:val="0"/>
        <w:autoSpaceDN w:val="0"/>
        <w:spacing w:after="0" w:line="240" w:lineRule="auto"/>
        <w:ind w:right="2058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 xml:space="preserve">         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Ресурсы,</w:t>
      </w:r>
      <w:r w:rsidRPr="00A96E95">
        <w:rPr>
          <w:rFonts w:ascii="Times New Roman" w:eastAsia="Arial" w:hAnsi="Times New Roman" w:cs="Times New Roman"/>
          <w:b/>
          <w:spacing w:val="13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содержащие</w:t>
      </w:r>
      <w:r w:rsidRPr="00A96E95">
        <w:rPr>
          <w:rFonts w:ascii="Times New Roman" w:eastAsia="Arial" w:hAnsi="Times New Roman" w:cs="Times New Roman"/>
          <w:b/>
          <w:spacing w:val="20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информацию,</w:t>
      </w:r>
      <w:r w:rsidRPr="00A96E95">
        <w:rPr>
          <w:rFonts w:ascii="Times New Roman" w:eastAsia="Arial" w:hAnsi="Times New Roman" w:cs="Times New Roman"/>
          <w:b/>
          <w:spacing w:val="17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запрещенную</w:t>
      </w:r>
      <w:r>
        <w:rPr>
          <w:rFonts w:ascii="Times New Roman" w:eastAsia="Arial" w:hAnsi="Times New Roman" w:cs="Times New Roman"/>
          <w:b/>
          <w:spacing w:val="23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для</w:t>
      </w:r>
      <w:r w:rsidRPr="00A96E95">
        <w:rPr>
          <w:rFonts w:ascii="Times New Roman" w:eastAsia="Arial" w:hAnsi="Times New Roman" w:cs="Times New Roman"/>
          <w:b/>
          <w:spacing w:val="11"/>
          <w:w w:val="110"/>
          <w:sz w:val="28"/>
          <w:szCs w:val="28"/>
          <w:lang w:eastAsia="en-US"/>
        </w:rPr>
        <w:t xml:space="preserve"> </w:t>
      </w:r>
      <w:r w:rsidRPr="00A96E95">
        <w:rPr>
          <w:rFonts w:ascii="Times New Roman" w:eastAsia="Arial" w:hAnsi="Times New Roman" w:cs="Times New Roman"/>
          <w:b/>
          <w:w w:val="110"/>
          <w:sz w:val="28"/>
          <w:szCs w:val="28"/>
          <w:lang w:eastAsia="en-US"/>
        </w:rPr>
        <w:t>детей</w:t>
      </w:r>
    </w:p>
    <w:p w:rsidR="00300D06" w:rsidRPr="00F01B81" w:rsidRDefault="00300D06" w:rsidP="00300D06">
      <w:pPr>
        <w:widowControl w:val="0"/>
        <w:autoSpaceDE w:val="0"/>
        <w:autoSpaceDN w:val="0"/>
        <w:spacing w:before="94" w:after="0" w:line="252" w:lineRule="auto"/>
        <w:ind w:right="172" w:firstLine="708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 данную группу входят Интернет-ресурсы и технические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программные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решения, публикующие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распространяющие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lastRenderedPageBreak/>
        <w:t>информационный контент, запрещенный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детей в соответствии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 Федеральным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hyperlink r:id="rId29">
        <w:r w:rsidRPr="00A96E95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 xml:space="preserve">законом </w:t>
        </w:r>
      </w:hyperlink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 информации, причиняющей вред их здоровью 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отдельными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которым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рекомендуется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реализовать</w:t>
      </w:r>
      <w:r w:rsidRPr="00F01B81">
        <w:rPr>
          <w:rFonts w:ascii="Times New Roman" w:eastAsia="Arial" w:hAnsi="Times New Roman" w:cs="Times New Roman"/>
          <w:spacing w:val="19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следующие</w:t>
      </w:r>
      <w:r w:rsidRPr="00F01B81">
        <w:rPr>
          <w:rFonts w:ascii="Times New Roman" w:eastAsia="Arial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меры:</w:t>
      </w:r>
    </w:p>
    <w:p w:rsidR="00300D06" w:rsidRPr="00F01B81" w:rsidRDefault="00300D06" w:rsidP="00300D06">
      <w:pPr>
        <w:widowControl w:val="0"/>
        <w:autoSpaceDE w:val="0"/>
        <w:autoSpaceDN w:val="0"/>
        <w:spacing w:after="0" w:line="252" w:lineRule="auto"/>
        <w:ind w:right="170" w:firstLine="567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1. До ознакомления с информацией, публикуемой администрацией интернет-сервиса и запрещенной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для детей в соответствии с Федеральным </w:t>
      </w:r>
      <w:hyperlink r:id="rId30">
        <w:r w:rsidRPr="00A96E95">
          <w:rPr>
            <w:rFonts w:ascii="Times New Roman" w:eastAsia="Arial" w:hAnsi="Times New Roman" w:cs="Times New Roman"/>
            <w:w w:val="105"/>
            <w:sz w:val="28"/>
            <w:szCs w:val="28"/>
            <w:lang w:eastAsia="en-US"/>
          </w:rPr>
          <w:t>законом</w:t>
        </w:r>
      </w:hyperlink>
      <w:r w:rsidRPr="00A96E95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от 29 декабря 2010 г. 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№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436-ФЗ "О защите детей от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причиняющей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вред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здоровью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развитию"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отдельными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законодательными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актами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Российской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Федерации,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пользователь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должен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пройти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регистрацию,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указав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Ф.И.О.,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номер телефона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возраст. Дальнейший доступ к информации должен быть разрешен только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 совершеннолетних граждан,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и, в случае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недостижения</w:t>
      </w:r>
      <w:proofErr w:type="spellEnd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пользователем совершеннолетнего возраста, администрация </w:t>
      </w:r>
      <w:proofErr w:type="spellStart"/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интернет-ресурса</w:t>
      </w:r>
      <w:proofErr w:type="spellEnd"/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обязана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отказать</w:t>
      </w:r>
      <w:r w:rsidRPr="00F01B81">
        <w:rPr>
          <w:rFonts w:ascii="Times New Roman" w:eastAsia="Arial" w:hAnsi="Times New Roman" w:cs="Times New Roman"/>
          <w:spacing w:val="12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4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регистрации</w:t>
      </w:r>
      <w:r w:rsidRPr="00F01B81">
        <w:rPr>
          <w:rFonts w:ascii="Times New Roman" w:eastAsia="Arial" w:hAnsi="Times New Roman" w:cs="Times New Roman"/>
          <w:spacing w:val="2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ограничить</w:t>
      </w:r>
      <w:r w:rsidRPr="00F01B81">
        <w:rPr>
          <w:rFonts w:ascii="Times New Roman" w:eastAsia="Arial" w:hAnsi="Times New Roman" w:cs="Times New Roman"/>
          <w:spacing w:val="16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самостоятельный</w:t>
      </w:r>
      <w:r w:rsidRPr="00F01B81">
        <w:rPr>
          <w:rFonts w:ascii="Times New Roman" w:eastAsia="Arial" w:hAnsi="Times New Roman" w:cs="Times New Roman"/>
          <w:spacing w:val="-3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доступ</w:t>
      </w:r>
      <w:r w:rsidRPr="00F01B81">
        <w:rPr>
          <w:rFonts w:ascii="Times New Roman" w:eastAsia="Arial" w:hAnsi="Times New Roman" w:cs="Times New Roman"/>
          <w:spacing w:val="1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</w:t>
      </w:r>
      <w:r w:rsidRPr="00F01B81">
        <w:rPr>
          <w:rFonts w:ascii="Times New Roman" w:eastAsia="Arial" w:hAnsi="Times New Roman" w:cs="Times New Roman"/>
          <w:spacing w:val="5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сайту.</w:t>
      </w:r>
    </w:p>
    <w:p w:rsidR="00300D06" w:rsidRDefault="00300D06" w:rsidP="00300D06">
      <w:pPr>
        <w:widowControl w:val="0"/>
        <w:autoSpaceDE w:val="0"/>
        <w:autoSpaceDN w:val="0"/>
        <w:spacing w:after="0" w:line="252" w:lineRule="auto"/>
        <w:ind w:right="160" w:firstLine="567"/>
        <w:jc w:val="both"/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Организациям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и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физическим лицам рекомендуется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 xml:space="preserve"> исключить рекламу данных Интернет-ресурсов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или технических программных решений, включая размещение информации об их работе, контенте и другой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информации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в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сети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"Интернет",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для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неограниченного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круга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лиц,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среди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которых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могут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быть</w:t>
      </w:r>
      <w:r w:rsidRPr="00F01B81">
        <w:rPr>
          <w:rFonts w:ascii="Times New Roman" w:eastAsia="Arial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несовершеннолетние</w:t>
      </w:r>
      <w:r w:rsidRPr="00F01B81">
        <w:rPr>
          <w:rFonts w:ascii="Times New Roman" w:eastAsia="Arial" w:hAnsi="Times New Roman" w:cs="Times New Roman"/>
          <w:spacing w:val="-1"/>
          <w:w w:val="105"/>
          <w:sz w:val="28"/>
          <w:szCs w:val="28"/>
          <w:lang w:eastAsia="en-US"/>
        </w:rPr>
        <w:t xml:space="preserve"> </w:t>
      </w:r>
      <w:r w:rsidRPr="00F01B81"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пользовате</w:t>
      </w:r>
      <w:r>
        <w:rPr>
          <w:rFonts w:ascii="Times New Roman" w:eastAsia="Arial" w:hAnsi="Times New Roman" w:cs="Times New Roman"/>
          <w:w w:val="105"/>
          <w:sz w:val="28"/>
          <w:szCs w:val="28"/>
          <w:lang w:eastAsia="en-US"/>
        </w:rPr>
        <w:t>ли.</w:t>
      </w:r>
    </w:p>
    <w:p w:rsidR="00300D06" w:rsidRPr="00203ECD" w:rsidRDefault="00300D06" w:rsidP="00300D06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300D06" w:rsidRPr="00203ECD" w:rsidRDefault="00300D06" w:rsidP="00300D06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203ECD" w:rsidRPr="00203ECD" w:rsidRDefault="00203ECD" w:rsidP="00203ECD">
      <w:pPr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sectPr w:rsidR="00203ECD" w:rsidRPr="00203ECD" w:rsidSect="00764DB9">
      <w:headerReference w:type="default" r:id="rId31"/>
      <w:footerReference w:type="default" r:id="rId32"/>
      <w:pgSz w:w="11906" w:h="16838"/>
      <w:pgMar w:top="851" w:right="709" w:bottom="993" w:left="1276" w:header="709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E3" w:rsidRDefault="00CA3CE3" w:rsidP="00F01B81">
      <w:pPr>
        <w:spacing w:after="0" w:line="240" w:lineRule="auto"/>
      </w:pPr>
      <w:r>
        <w:separator/>
      </w:r>
    </w:p>
  </w:endnote>
  <w:endnote w:type="continuationSeparator" w:id="0">
    <w:p w:rsidR="00CA3CE3" w:rsidRDefault="00CA3CE3" w:rsidP="00F0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605" w:rsidRDefault="00830605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E3" w:rsidRDefault="00CA3CE3" w:rsidP="00F01B81">
      <w:pPr>
        <w:spacing w:after="0" w:line="240" w:lineRule="auto"/>
      </w:pPr>
      <w:r>
        <w:separator/>
      </w:r>
    </w:p>
  </w:footnote>
  <w:footnote w:type="continuationSeparator" w:id="0">
    <w:p w:rsidR="00CA3CE3" w:rsidRDefault="00CA3CE3" w:rsidP="00F0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605" w:rsidRDefault="00830605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AEA"/>
    <w:multiLevelType w:val="hybridMultilevel"/>
    <w:tmpl w:val="4A0E7446"/>
    <w:lvl w:ilvl="0" w:tplc="1E3075F0">
      <w:start w:val="1"/>
      <w:numFmt w:val="decimal"/>
      <w:lvlText w:val="%1."/>
      <w:lvlJc w:val="left"/>
      <w:pPr>
        <w:ind w:left="119" w:hanging="373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D8AA6DE2">
      <w:numFmt w:val="bullet"/>
      <w:lvlText w:val="•"/>
      <w:lvlJc w:val="left"/>
      <w:pPr>
        <w:ind w:left="1156" w:hanging="373"/>
      </w:pPr>
      <w:rPr>
        <w:rFonts w:hint="default"/>
        <w:lang w:val="ru-RU" w:eastAsia="en-US" w:bidi="ar-SA"/>
      </w:rPr>
    </w:lvl>
    <w:lvl w:ilvl="2" w:tplc="E5E4FACE">
      <w:numFmt w:val="bullet"/>
      <w:lvlText w:val="•"/>
      <w:lvlJc w:val="left"/>
      <w:pPr>
        <w:ind w:left="2193" w:hanging="373"/>
      </w:pPr>
      <w:rPr>
        <w:rFonts w:hint="default"/>
        <w:lang w:val="ru-RU" w:eastAsia="en-US" w:bidi="ar-SA"/>
      </w:rPr>
    </w:lvl>
    <w:lvl w:ilvl="3" w:tplc="54C219D0">
      <w:numFmt w:val="bullet"/>
      <w:lvlText w:val="•"/>
      <w:lvlJc w:val="left"/>
      <w:pPr>
        <w:ind w:left="3230" w:hanging="373"/>
      </w:pPr>
      <w:rPr>
        <w:rFonts w:hint="default"/>
        <w:lang w:val="ru-RU" w:eastAsia="en-US" w:bidi="ar-SA"/>
      </w:rPr>
    </w:lvl>
    <w:lvl w:ilvl="4" w:tplc="C7F0F2A2">
      <w:numFmt w:val="bullet"/>
      <w:lvlText w:val="•"/>
      <w:lvlJc w:val="left"/>
      <w:pPr>
        <w:ind w:left="4267" w:hanging="373"/>
      </w:pPr>
      <w:rPr>
        <w:rFonts w:hint="default"/>
        <w:lang w:val="ru-RU" w:eastAsia="en-US" w:bidi="ar-SA"/>
      </w:rPr>
    </w:lvl>
    <w:lvl w:ilvl="5" w:tplc="B0509FE4">
      <w:numFmt w:val="bullet"/>
      <w:lvlText w:val="•"/>
      <w:lvlJc w:val="left"/>
      <w:pPr>
        <w:ind w:left="5304" w:hanging="373"/>
      </w:pPr>
      <w:rPr>
        <w:rFonts w:hint="default"/>
        <w:lang w:val="ru-RU" w:eastAsia="en-US" w:bidi="ar-SA"/>
      </w:rPr>
    </w:lvl>
    <w:lvl w:ilvl="6" w:tplc="773EF31E">
      <w:numFmt w:val="bullet"/>
      <w:lvlText w:val="•"/>
      <w:lvlJc w:val="left"/>
      <w:pPr>
        <w:ind w:left="6341" w:hanging="373"/>
      </w:pPr>
      <w:rPr>
        <w:rFonts w:hint="default"/>
        <w:lang w:val="ru-RU" w:eastAsia="en-US" w:bidi="ar-SA"/>
      </w:rPr>
    </w:lvl>
    <w:lvl w:ilvl="7" w:tplc="6D302C6A">
      <w:numFmt w:val="bullet"/>
      <w:lvlText w:val="•"/>
      <w:lvlJc w:val="left"/>
      <w:pPr>
        <w:ind w:left="7378" w:hanging="373"/>
      </w:pPr>
      <w:rPr>
        <w:rFonts w:hint="default"/>
        <w:lang w:val="ru-RU" w:eastAsia="en-US" w:bidi="ar-SA"/>
      </w:rPr>
    </w:lvl>
    <w:lvl w:ilvl="8" w:tplc="2A242532">
      <w:numFmt w:val="bullet"/>
      <w:lvlText w:val="•"/>
      <w:lvlJc w:val="left"/>
      <w:pPr>
        <w:ind w:left="8415" w:hanging="373"/>
      </w:pPr>
      <w:rPr>
        <w:rFonts w:hint="default"/>
        <w:lang w:val="ru-RU" w:eastAsia="en-US" w:bidi="ar-SA"/>
      </w:rPr>
    </w:lvl>
  </w:abstractNum>
  <w:abstractNum w:abstractNumId="1">
    <w:nsid w:val="03297261"/>
    <w:multiLevelType w:val="hybridMultilevel"/>
    <w:tmpl w:val="EABCED12"/>
    <w:lvl w:ilvl="0" w:tplc="6EC275F0">
      <w:start w:val="1"/>
      <w:numFmt w:val="decimal"/>
      <w:lvlText w:val="%1."/>
      <w:lvlJc w:val="left"/>
      <w:pPr>
        <w:ind w:left="119" w:hanging="252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2">
    <w:nsid w:val="03C43338"/>
    <w:multiLevelType w:val="hybridMultilevel"/>
    <w:tmpl w:val="F7FAC056"/>
    <w:lvl w:ilvl="0" w:tplc="5C2EECE8">
      <w:start w:val="1"/>
      <w:numFmt w:val="decimal"/>
      <w:lvlText w:val="%1."/>
      <w:lvlJc w:val="left"/>
      <w:pPr>
        <w:ind w:left="119" w:hanging="227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B366F6E8">
      <w:numFmt w:val="bullet"/>
      <w:lvlText w:val="•"/>
      <w:lvlJc w:val="left"/>
      <w:pPr>
        <w:ind w:left="1156" w:hanging="227"/>
      </w:pPr>
      <w:rPr>
        <w:rFonts w:hint="default"/>
        <w:lang w:val="ru-RU" w:eastAsia="en-US" w:bidi="ar-SA"/>
      </w:rPr>
    </w:lvl>
    <w:lvl w:ilvl="2" w:tplc="C4662F52">
      <w:numFmt w:val="bullet"/>
      <w:lvlText w:val="•"/>
      <w:lvlJc w:val="left"/>
      <w:pPr>
        <w:ind w:left="2193" w:hanging="227"/>
      </w:pPr>
      <w:rPr>
        <w:rFonts w:hint="default"/>
        <w:lang w:val="ru-RU" w:eastAsia="en-US" w:bidi="ar-SA"/>
      </w:rPr>
    </w:lvl>
    <w:lvl w:ilvl="3" w:tplc="D2DE3274">
      <w:numFmt w:val="bullet"/>
      <w:lvlText w:val="•"/>
      <w:lvlJc w:val="left"/>
      <w:pPr>
        <w:ind w:left="3230" w:hanging="227"/>
      </w:pPr>
      <w:rPr>
        <w:rFonts w:hint="default"/>
        <w:lang w:val="ru-RU" w:eastAsia="en-US" w:bidi="ar-SA"/>
      </w:rPr>
    </w:lvl>
    <w:lvl w:ilvl="4" w:tplc="1632DC4E">
      <w:numFmt w:val="bullet"/>
      <w:lvlText w:val="•"/>
      <w:lvlJc w:val="left"/>
      <w:pPr>
        <w:ind w:left="4267" w:hanging="227"/>
      </w:pPr>
      <w:rPr>
        <w:rFonts w:hint="default"/>
        <w:lang w:val="ru-RU" w:eastAsia="en-US" w:bidi="ar-SA"/>
      </w:rPr>
    </w:lvl>
    <w:lvl w:ilvl="5" w:tplc="1EE2122A">
      <w:numFmt w:val="bullet"/>
      <w:lvlText w:val="•"/>
      <w:lvlJc w:val="left"/>
      <w:pPr>
        <w:ind w:left="5304" w:hanging="227"/>
      </w:pPr>
      <w:rPr>
        <w:rFonts w:hint="default"/>
        <w:lang w:val="ru-RU" w:eastAsia="en-US" w:bidi="ar-SA"/>
      </w:rPr>
    </w:lvl>
    <w:lvl w:ilvl="6" w:tplc="4B6E4124">
      <w:numFmt w:val="bullet"/>
      <w:lvlText w:val="•"/>
      <w:lvlJc w:val="left"/>
      <w:pPr>
        <w:ind w:left="6341" w:hanging="227"/>
      </w:pPr>
      <w:rPr>
        <w:rFonts w:hint="default"/>
        <w:lang w:val="ru-RU" w:eastAsia="en-US" w:bidi="ar-SA"/>
      </w:rPr>
    </w:lvl>
    <w:lvl w:ilvl="7" w:tplc="88A45FC6">
      <w:numFmt w:val="bullet"/>
      <w:lvlText w:val="•"/>
      <w:lvlJc w:val="left"/>
      <w:pPr>
        <w:ind w:left="7378" w:hanging="227"/>
      </w:pPr>
      <w:rPr>
        <w:rFonts w:hint="default"/>
        <w:lang w:val="ru-RU" w:eastAsia="en-US" w:bidi="ar-SA"/>
      </w:rPr>
    </w:lvl>
    <w:lvl w:ilvl="8" w:tplc="85A48E46">
      <w:numFmt w:val="bullet"/>
      <w:lvlText w:val="•"/>
      <w:lvlJc w:val="left"/>
      <w:pPr>
        <w:ind w:left="8415" w:hanging="227"/>
      </w:pPr>
      <w:rPr>
        <w:rFonts w:hint="default"/>
        <w:lang w:val="ru-RU" w:eastAsia="en-US" w:bidi="ar-SA"/>
      </w:rPr>
    </w:lvl>
  </w:abstractNum>
  <w:abstractNum w:abstractNumId="3">
    <w:nsid w:val="0B656662"/>
    <w:multiLevelType w:val="hybridMultilevel"/>
    <w:tmpl w:val="FD2E8174"/>
    <w:lvl w:ilvl="0" w:tplc="E30CC14A">
      <w:start w:val="1"/>
      <w:numFmt w:val="decimal"/>
      <w:lvlText w:val="%1."/>
      <w:lvlJc w:val="left"/>
      <w:pPr>
        <w:ind w:left="119" w:hanging="252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4">
    <w:nsid w:val="0F7536E2"/>
    <w:multiLevelType w:val="hybridMultilevel"/>
    <w:tmpl w:val="198A07B8"/>
    <w:lvl w:ilvl="0" w:tplc="72349FAE">
      <w:start w:val="1"/>
      <w:numFmt w:val="decimal"/>
      <w:lvlText w:val="%1."/>
      <w:lvlJc w:val="left"/>
      <w:pPr>
        <w:ind w:left="113" w:hanging="270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452C03F4">
      <w:numFmt w:val="bullet"/>
      <w:lvlText w:val="•"/>
      <w:lvlJc w:val="left"/>
      <w:pPr>
        <w:ind w:left="1156" w:hanging="270"/>
      </w:pPr>
      <w:rPr>
        <w:rFonts w:hint="default"/>
        <w:lang w:val="ru-RU" w:eastAsia="en-US" w:bidi="ar-SA"/>
      </w:rPr>
    </w:lvl>
    <w:lvl w:ilvl="2" w:tplc="E8BAC898">
      <w:numFmt w:val="bullet"/>
      <w:lvlText w:val="•"/>
      <w:lvlJc w:val="left"/>
      <w:pPr>
        <w:ind w:left="2193" w:hanging="270"/>
      </w:pPr>
      <w:rPr>
        <w:rFonts w:hint="default"/>
        <w:lang w:val="ru-RU" w:eastAsia="en-US" w:bidi="ar-SA"/>
      </w:rPr>
    </w:lvl>
    <w:lvl w:ilvl="3" w:tplc="F8685F86">
      <w:numFmt w:val="bullet"/>
      <w:lvlText w:val="•"/>
      <w:lvlJc w:val="left"/>
      <w:pPr>
        <w:ind w:left="3230" w:hanging="270"/>
      </w:pPr>
      <w:rPr>
        <w:rFonts w:hint="default"/>
        <w:lang w:val="ru-RU" w:eastAsia="en-US" w:bidi="ar-SA"/>
      </w:rPr>
    </w:lvl>
    <w:lvl w:ilvl="4" w:tplc="10A00A6C">
      <w:numFmt w:val="bullet"/>
      <w:lvlText w:val="•"/>
      <w:lvlJc w:val="left"/>
      <w:pPr>
        <w:ind w:left="4267" w:hanging="270"/>
      </w:pPr>
      <w:rPr>
        <w:rFonts w:hint="default"/>
        <w:lang w:val="ru-RU" w:eastAsia="en-US" w:bidi="ar-SA"/>
      </w:rPr>
    </w:lvl>
    <w:lvl w:ilvl="5" w:tplc="1BDC3E66">
      <w:numFmt w:val="bullet"/>
      <w:lvlText w:val="•"/>
      <w:lvlJc w:val="left"/>
      <w:pPr>
        <w:ind w:left="5304" w:hanging="270"/>
      </w:pPr>
      <w:rPr>
        <w:rFonts w:hint="default"/>
        <w:lang w:val="ru-RU" w:eastAsia="en-US" w:bidi="ar-SA"/>
      </w:rPr>
    </w:lvl>
    <w:lvl w:ilvl="6" w:tplc="61661EA8">
      <w:numFmt w:val="bullet"/>
      <w:lvlText w:val="•"/>
      <w:lvlJc w:val="left"/>
      <w:pPr>
        <w:ind w:left="6341" w:hanging="270"/>
      </w:pPr>
      <w:rPr>
        <w:rFonts w:hint="default"/>
        <w:lang w:val="ru-RU" w:eastAsia="en-US" w:bidi="ar-SA"/>
      </w:rPr>
    </w:lvl>
    <w:lvl w:ilvl="7" w:tplc="74E27D9A">
      <w:numFmt w:val="bullet"/>
      <w:lvlText w:val="•"/>
      <w:lvlJc w:val="left"/>
      <w:pPr>
        <w:ind w:left="7378" w:hanging="270"/>
      </w:pPr>
      <w:rPr>
        <w:rFonts w:hint="default"/>
        <w:lang w:val="ru-RU" w:eastAsia="en-US" w:bidi="ar-SA"/>
      </w:rPr>
    </w:lvl>
    <w:lvl w:ilvl="8" w:tplc="113EEF04">
      <w:numFmt w:val="bullet"/>
      <w:lvlText w:val="•"/>
      <w:lvlJc w:val="left"/>
      <w:pPr>
        <w:ind w:left="8415" w:hanging="270"/>
      </w:pPr>
      <w:rPr>
        <w:rFonts w:hint="default"/>
        <w:lang w:val="ru-RU" w:eastAsia="en-US" w:bidi="ar-SA"/>
      </w:rPr>
    </w:lvl>
  </w:abstractNum>
  <w:abstractNum w:abstractNumId="5">
    <w:nsid w:val="3059001C"/>
    <w:multiLevelType w:val="hybridMultilevel"/>
    <w:tmpl w:val="E402DF48"/>
    <w:lvl w:ilvl="0" w:tplc="8564BD8E">
      <w:start w:val="1"/>
      <w:numFmt w:val="decimal"/>
      <w:lvlText w:val="%1."/>
      <w:lvlJc w:val="left"/>
      <w:pPr>
        <w:ind w:left="119" w:hanging="234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7F06B016">
      <w:numFmt w:val="bullet"/>
      <w:lvlText w:val="•"/>
      <w:lvlJc w:val="left"/>
      <w:pPr>
        <w:ind w:left="1156" w:hanging="234"/>
      </w:pPr>
      <w:rPr>
        <w:rFonts w:hint="default"/>
        <w:lang w:val="ru-RU" w:eastAsia="en-US" w:bidi="ar-SA"/>
      </w:rPr>
    </w:lvl>
    <w:lvl w:ilvl="2" w:tplc="C81A12B0">
      <w:numFmt w:val="bullet"/>
      <w:lvlText w:val="•"/>
      <w:lvlJc w:val="left"/>
      <w:pPr>
        <w:ind w:left="2193" w:hanging="234"/>
      </w:pPr>
      <w:rPr>
        <w:rFonts w:hint="default"/>
        <w:lang w:val="ru-RU" w:eastAsia="en-US" w:bidi="ar-SA"/>
      </w:rPr>
    </w:lvl>
    <w:lvl w:ilvl="3" w:tplc="6AD6313A">
      <w:numFmt w:val="bullet"/>
      <w:lvlText w:val="•"/>
      <w:lvlJc w:val="left"/>
      <w:pPr>
        <w:ind w:left="3230" w:hanging="234"/>
      </w:pPr>
      <w:rPr>
        <w:rFonts w:hint="default"/>
        <w:lang w:val="ru-RU" w:eastAsia="en-US" w:bidi="ar-SA"/>
      </w:rPr>
    </w:lvl>
    <w:lvl w:ilvl="4" w:tplc="FF946C2A">
      <w:numFmt w:val="bullet"/>
      <w:lvlText w:val="•"/>
      <w:lvlJc w:val="left"/>
      <w:pPr>
        <w:ind w:left="4267" w:hanging="234"/>
      </w:pPr>
      <w:rPr>
        <w:rFonts w:hint="default"/>
        <w:lang w:val="ru-RU" w:eastAsia="en-US" w:bidi="ar-SA"/>
      </w:rPr>
    </w:lvl>
    <w:lvl w:ilvl="5" w:tplc="15C21916">
      <w:numFmt w:val="bullet"/>
      <w:lvlText w:val="•"/>
      <w:lvlJc w:val="left"/>
      <w:pPr>
        <w:ind w:left="5304" w:hanging="234"/>
      </w:pPr>
      <w:rPr>
        <w:rFonts w:hint="default"/>
        <w:lang w:val="ru-RU" w:eastAsia="en-US" w:bidi="ar-SA"/>
      </w:rPr>
    </w:lvl>
    <w:lvl w:ilvl="6" w:tplc="C980BC2C">
      <w:numFmt w:val="bullet"/>
      <w:lvlText w:val="•"/>
      <w:lvlJc w:val="left"/>
      <w:pPr>
        <w:ind w:left="6341" w:hanging="234"/>
      </w:pPr>
      <w:rPr>
        <w:rFonts w:hint="default"/>
        <w:lang w:val="ru-RU" w:eastAsia="en-US" w:bidi="ar-SA"/>
      </w:rPr>
    </w:lvl>
    <w:lvl w:ilvl="7" w:tplc="710C4802">
      <w:numFmt w:val="bullet"/>
      <w:lvlText w:val="•"/>
      <w:lvlJc w:val="left"/>
      <w:pPr>
        <w:ind w:left="7378" w:hanging="234"/>
      </w:pPr>
      <w:rPr>
        <w:rFonts w:hint="default"/>
        <w:lang w:val="ru-RU" w:eastAsia="en-US" w:bidi="ar-SA"/>
      </w:rPr>
    </w:lvl>
    <w:lvl w:ilvl="8" w:tplc="D402117A">
      <w:numFmt w:val="bullet"/>
      <w:lvlText w:val="•"/>
      <w:lvlJc w:val="left"/>
      <w:pPr>
        <w:ind w:left="8415" w:hanging="234"/>
      </w:pPr>
      <w:rPr>
        <w:rFonts w:hint="default"/>
        <w:lang w:val="ru-RU" w:eastAsia="en-US" w:bidi="ar-SA"/>
      </w:rPr>
    </w:lvl>
  </w:abstractNum>
  <w:abstractNum w:abstractNumId="6">
    <w:nsid w:val="30EF0AAC"/>
    <w:multiLevelType w:val="hybridMultilevel"/>
    <w:tmpl w:val="271499C4"/>
    <w:lvl w:ilvl="0" w:tplc="81D44BAC">
      <w:start w:val="1"/>
      <w:numFmt w:val="decimal"/>
      <w:lvlText w:val="%1."/>
      <w:lvlJc w:val="left"/>
      <w:pPr>
        <w:ind w:left="119" w:hanging="328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8D1E4102">
      <w:numFmt w:val="bullet"/>
      <w:lvlText w:val="•"/>
      <w:lvlJc w:val="left"/>
      <w:pPr>
        <w:ind w:left="1156" w:hanging="328"/>
      </w:pPr>
      <w:rPr>
        <w:rFonts w:hint="default"/>
        <w:lang w:val="ru-RU" w:eastAsia="en-US" w:bidi="ar-SA"/>
      </w:rPr>
    </w:lvl>
    <w:lvl w:ilvl="2" w:tplc="3D3ED00C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F270362E">
      <w:numFmt w:val="bullet"/>
      <w:lvlText w:val="•"/>
      <w:lvlJc w:val="left"/>
      <w:pPr>
        <w:ind w:left="3230" w:hanging="328"/>
      </w:pPr>
      <w:rPr>
        <w:rFonts w:hint="default"/>
        <w:lang w:val="ru-RU" w:eastAsia="en-US" w:bidi="ar-SA"/>
      </w:rPr>
    </w:lvl>
    <w:lvl w:ilvl="4" w:tplc="EA3EF8E0">
      <w:numFmt w:val="bullet"/>
      <w:lvlText w:val="•"/>
      <w:lvlJc w:val="left"/>
      <w:pPr>
        <w:ind w:left="4267" w:hanging="328"/>
      </w:pPr>
      <w:rPr>
        <w:rFonts w:hint="default"/>
        <w:lang w:val="ru-RU" w:eastAsia="en-US" w:bidi="ar-SA"/>
      </w:rPr>
    </w:lvl>
    <w:lvl w:ilvl="5" w:tplc="6BE472DE">
      <w:numFmt w:val="bullet"/>
      <w:lvlText w:val="•"/>
      <w:lvlJc w:val="left"/>
      <w:pPr>
        <w:ind w:left="5304" w:hanging="328"/>
      </w:pPr>
      <w:rPr>
        <w:rFonts w:hint="default"/>
        <w:lang w:val="ru-RU" w:eastAsia="en-US" w:bidi="ar-SA"/>
      </w:rPr>
    </w:lvl>
    <w:lvl w:ilvl="6" w:tplc="3D3C8D72">
      <w:numFmt w:val="bullet"/>
      <w:lvlText w:val="•"/>
      <w:lvlJc w:val="left"/>
      <w:pPr>
        <w:ind w:left="6341" w:hanging="328"/>
      </w:pPr>
      <w:rPr>
        <w:rFonts w:hint="default"/>
        <w:lang w:val="ru-RU" w:eastAsia="en-US" w:bidi="ar-SA"/>
      </w:rPr>
    </w:lvl>
    <w:lvl w:ilvl="7" w:tplc="D2F83172">
      <w:numFmt w:val="bullet"/>
      <w:lvlText w:val="•"/>
      <w:lvlJc w:val="left"/>
      <w:pPr>
        <w:ind w:left="7378" w:hanging="328"/>
      </w:pPr>
      <w:rPr>
        <w:rFonts w:hint="default"/>
        <w:lang w:val="ru-RU" w:eastAsia="en-US" w:bidi="ar-SA"/>
      </w:rPr>
    </w:lvl>
    <w:lvl w:ilvl="8" w:tplc="6542EE06">
      <w:numFmt w:val="bullet"/>
      <w:lvlText w:val="•"/>
      <w:lvlJc w:val="left"/>
      <w:pPr>
        <w:ind w:left="8415" w:hanging="328"/>
      </w:pPr>
      <w:rPr>
        <w:rFonts w:hint="default"/>
        <w:lang w:val="ru-RU" w:eastAsia="en-US" w:bidi="ar-SA"/>
      </w:rPr>
    </w:lvl>
  </w:abstractNum>
  <w:abstractNum w:abstractNumId="7">
    <w:nsid w:val="32F061E9"/>
    <w:multiLevelType w:val="hybridMultilevel"/>
    <w:tmpl w:val="527E2A70"/>
    <w:lvl w:ilvl="0" w:tplc="9F341B6C">
      <w:start w:val="1"/>
      <w:numFmt w:val="decimal"/>
      <w:lvlText w:val="%1."/>
      <w:lvlJc w:val="left"/>
      <w:pPr>
        <w:ind w:left="1018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>
    <w:nsid w:val="39D6073C"/>
    <w:multiLevelType w:val="hybridMultilevel"/>
    <w:tmpl w:val="6DA01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70BF"/>
    <w:multiLevelType w:val="hybridMultilevel"/>
    <w:tmpl w:val="17381C90"/>
    <w:lvl w:ilvl="0" w:tplc="3634CE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001E66"/>
    <w:multiLevelType w:val="hybridMultilevel"/>
    <w:tmpl w:val="1854BE82"/>
    <w:lvl w:ilvl="0" w:tplc="3BD4888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47194F10"/>
    <w:multiLevelType w:val="hybridMultilevel"/>
    <w:tmpl w:val="B18E0E3A"/>
    <w:lvl w:ilvl="0" w:tplc="D5F6FB5C">
      <w:start w:val="1"/>
      <w:numFmt w:val="decimal"/>
      <w:lvlText w:val="%1)"/>
      <w:lvlJc w:val="left"/>
      <w:pPr>
        <w:ind w:left="720" w:hanging="360"/>
      </w:pPr>
      <w:rPr>
        <w:rFonts w:hint="default"/>
        <w:color w:val="0C00EB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F0ECD"/>
    <w:multiLevelType w:val="hybridMultilevel"/>
    <w:tmpl w:val="B2363108"/>
    <w:lvl w:ilvl="0" w:tplc="84C4EE24">
      <w:start w:val="1"/>
      <w:numFmt w:val="decimal"/>
      <w:lvlText w:val="%1."/>
      <w:lvlJc w:val="left"/>
      <w:pPr>
        <w:ind w:left="119" w:hanging="328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8D1E4102">
      <w:numFmt w:val="bullet"/>
      <w:lvlText w:val="•"/>
      <w:lvlJc w:val="left"/>
      <w:pPr>
        <w:ind w:left="1156" w:hanging="328"/>
      </w:pPr>
      <w:rPr>
        <w:rFonts w:hint="default"/>
        <w:lang w:val="ru-RU" w:eastAsia="en-US" w:bidi="ar-SA"/>
      </w:rPr>
    </w:lvl>
    <w:lvl w:ilvl="2" w:tplc="3D3ED00C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F270362E">
      <w:numFmt w:val="bullet"/>
      <w:lvlText w:val="•"/>
      <w:lvlJc w:val="left"/>
      <w:pPr>
        <w:ind w:left="3230" w:hanging="328"/>
      </w:pPr>
      <w:rPr>
        <w:rFonts w:hint="default"/>
        <w:lang w:val="ru-RU" w:eastAsia="en-US" w:bidi="ar-SA"/>
      </w:rPr>
    </w:lvl>
    <w:lvl w:ilvl="4" w:tplc="EA3EF8E0">
      <w:numFmt w:val="bullet"/>
      <w:lvlText w:val="•"/>
      <w:lvlJc w:val="left"/>
      <w:pPr>
        <w:ind w:left="4267" w:hanging="328"/>
      </w:pPr>
      <w:rPr>
        <w:rFonts w:hint="default"/>
        <w:lang w:val="ru-RU" w:eastAsia="en-US" w:bidi="ar-SA"/>
      </w:rPr>
    </w:lvl>
    <w:lvl w:ilvl="5" w:tplc="6BE472DE">
      <w:numFmt w:val="bullet"/>
      <w:lvlText w:val="•"/>
      <w:lvlJc w:val="left"/>
      <w:pPr>
        <w:ind w:left="5304" w:hanging="328"/>
      </w:pPr>
      <w:rPr>
        <w:rFonts w:hint="default"/>
        <w:lang w:val="ru-RU" w:eastAsia="en-US" w:bidi="ar-SA"/>
      </w:rPr>
    </w:lvl>
    <w:lvl w:ilvl="6" w:tplc="3D3C8D72">
      <w:numFmt w:val="bullet"/>
      <w:lvlText w:val="•"/>
      <w:lvlJc w:val="left"/>
      <w:pPr>
        <w:ind w:left="6341" w:hanging="328"/>
      </w:pPr>
      <w:rPr>
        <w:rFonts w:hint="default"/>
        <w:lang w:val="ru-RU" w:eastAsia="en-US" w:bidi="ar-SA"/>
      </w:rPr>
    </w:lvl>
    <w:lvl w:ilvl="7" w:tplc="D2F83172">
      <w:numFmt w:val="bullet"/>
      <w:lvlText w:val="•"/>
      <w:lvlJc w:val="left"/>
      <w:pPr>
        <w:ind w:left="7378" w:hanging="328"/>
      </w:pPr>
      <w:rPr>
        <w:rFonts w:hint="default"/>
        <w:lang w:val="ru-RU" w:eastAsia="en-US" w:bidi="ar-SA"/>
      </w:rPr>
    </w:lvl>
    <w:lvl w:ilvl="8" w:tplc="6542EE06">
      <w:numFmt w:val="bullet"/>
      <w:lvlText w:val="•"/>
      <w:lvlJc w:val="left"/>
      <w:pPr>
        <w:ind w:left="8415" w:hanging="328"/>
      </w:pPr>
      <w:rPr>
        <w:rFonts w:hint="default"/>
        <w:lang w:val="ru-RU" w:eastAsia="en-US" w:bidi="ar-SA"/>
      </w:rPr>
    </w:lvl>
  </w:abstractNum>
  <w:abstractNum w:abstractNumId="13">
    <w:nsid w:val="54086EF6"/>
    <w:multiLevelType w:val="hybridMultilevel"/>
    <w:tmpl w:val="FD2E8174"/>
    <w:lvl w:ilvl="0" w:tplc="E30CC14A">
      <w:start w:val="1"/>
      <w:numFmt w:val="decimal"/>
      <w:lvlText w:val="%1."/>
      <w:lvlJc w:val="left"/>
      <w:pPr>
        <w:ind w:left="119" w:hanging="252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14">
    <w:nsid w:val="54BF7841"/>
    <w:multiLevelType w:val="hybridMultilevel"/>
    <w:tmpl w:val="6DB8B818"/>
    <w:lvl w:ilvl="0" w:tplc="E35E3284">
      <w:start w:val="1"/>
      <w:numFmt w:val="decimal"/>
      <w:lvlText w:val="%1."/>
      <w:lvlJc w:val="left"/>
      <w:pPr>
        <w:ind w:left="119" w:hanging="290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76644818">
      <w:numFmt w:val="bullet"/>
      <w:lvlText w:val="•"/>
      <w:lvlJc w:val="left"/>
      <w:pPr>
        <w:ind w:left="1156" w:hanging="290"/>
      </w:pPr>
      <w:rPr>
        <w:rFonts w:hint="default"/>
        <w:lang w:val="ru-RU" w:eastAsia="en-US" w:bidi="ar-SA"/>
      </w:rPr>
    </w:lvl>
    <w:lvl w:ilvl="2" w:tplc="349E1E44">
      <w:numFmt w:val="bullet"/>
      <w:lvlText w:val="•"/>
      <w:lvlJc w:val="left"/>
      <w:pPr>
        <w:ind w:left="2193" w:hanging="290"/>
      </w:pPr>
      <w:rPr>
        <w:rFonts w:hint="default"/>
        <w:lang w:val="ru-RU" w:eastAsia="en-US" w:bidi="ar-SA"/>
      </w:rPr>
    </w:lvl>
    <w:lvl w:ilvl="3" w:tplc="8942169E">
      <w:numFmt w:val="bullet"/>
      <w:lvlText w:val="•"/>
      <w:lvlJc w:val="left"/>
      <w:pPr>
        <w:ind w:left="3230" w:hanging="290"/>
      </w:pPr>
      <w:rPr>
        <w:rFonts w:hint="default"/>
        <w:lang w:val="ru-RU" w:eastAsia="en-US" w:bidi="ar-SA"/>
      </w:rPr>
    </w:lvl>
    <w:lvl w:ilvl="4" w:tplc="EA100CBA">
      <w:numFmt w:val="bullet"/>
      <w:lvlText w:val="•"/>
      <w:lvlJc w:val="left"/>
      <w:pPr>
        <w:ind w:left="4267" w:hanging="290"/>
      </w:pPr>
      <w:rPr>
        <w:rFonts w:hint="default"/>
        <w:lang w:val="ru-RU" w:eastAsia="en-US" w:bidi="ar-SA"/>
      </w:rPr>
    </w:lvl>
    <w:lvl w:ilvl="5" w:tplc="A5C61044">
      <w:numFmt w:val="bullet"/>
      <w:lvlText w:val="•"/>
      <w:lvlJc w:val="left"/>
      <w:pPr>
        <w:ind w:left="5304" w:hanging="290"/>
      </w:pPr>
      <w:rPr>
        <w:rFonts w:hint="default"/>
        <w:lang w:val="ru-RU" w:eastAsia="en-US" w:bidi="ar-SA"/>
      </w:rPr>
    </w:lvl>
    <w:lvl w:ilvl="6" w:tplc="62BAF498">
      <w:numFmt w:val="bullet"/>
      <w:lvlText w:val="•"/>
      <w:lvlJc w:val="left"/>
      <w:pPr>
        <w:ind w:left="6341" w:hanging="290"/>
      </w:pPr>
      <w:rPr>
        <w:rFonts w:hint="default"/>
        <w:lang w:val="ru-RU" w:eastAsia="en-US" w:bidi="ar-SA"/>
      </w:rPr>
    </w:lvl>
    <w:lvl w:ilvl="7" w:tplc="0280240E">
      <w:numFmt w:val="bullet"/>
      <w:lvlText w:val="•"/>
      <w:lvlJc w:val="left"/>
      <w:pPr>
        <w:ind w:left="7378" w:hanging="290"/>
      </w:pPr>
      <w:rPr>
        <w:rFonts w:hint="default"/>
        <w:lang w:val="ru-RU" w:eastAsia="en-US" w:bidi="ar-SA"/>
      </w:rPr>
    </w:lvl>
    <w:lvl w:ilvl="8" w:tplc="7CDC9D06">
      <w:numFmt w:val="bullet"/>
      <w:lvlText w:val="•"/>
      <w:lvlJc w:val="left"/>
      <w:pPr>
        <w:ind w:left="8415" w:hanging="290"/>
      </w:pPr>
      <w:rPr>
        <w:rFonts w:hint="default"/>
        <w:lang w:val="ru-RU" w:eastAsia="en-US" w:bidi="ar-SA"/>
      </w:rPr>
    </w:lvl>
  </w:abstractNum>
  <w:abstractNum w:abstractNumId="15">
    <w:nsid w:val="57E536A4"/>
    <w:multiLevelType w:val="hybridMultilevel"/>
    <w:tmpl w:val="ACAE1148"/>
    <w:lvl w:ilvl="0" w:tplc="5B264D5E">
      <w:start w:val="1"/>
      <w:numFmt w:val="decimal"/>
      <w:lvlText w:val="%1."/>
      <w:lvlJc w:val="left"/>
      <w:pPr>
        <w:ind w:left="119" w:hanging="252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ADB4881A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2" w:tplc="E8686550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05446D0A">
      <w:numFmt w:val="bullet"/>
      <w:lvlText w:val="•"/>
      <w:lvlJc w:val="left"/>
      <w:pPr>
        <w:ind w:left="3230" w:hanging="252"/>
      </w:pPr>
      <w:rPr>
        <w:rFonts w:hint="default"/>
        <w:lang w:val="ru-RU" w:eastAsia="en-US" w:bidi="ar-SA"/>
      </w:rPr>
    </w:lvl>
    <w:lvl w:ilvl="4" w:tplc="B8120876">
      <w:numFmt w:val="bullet"/>
      <w:lvlText w:val="•"/>
      <w:lvlJc w:val="left"/>
      <w:pPr>
        <w:ind w:left="4267" w:hanging="252"/>
      </w:pPr>
      <w:rPr>
        <w:rFonts w:hint="default"/>
        <w:lang w:val="ru-RU" w:eastAsia="en-US" w:bidi="ar-SA"/>
      </w:rPr>
    </w:lvl>
    <w:lvl w:ilvl="5" w:tplc="DF8C89E0">
      <w:numFmt w:val="bullet"/>
      <w:lvlText w:val="•"/>
      <w:lvlJc w:val="left"/>
      <w:pPr>
        <w:ind w:left="5304" w:hanging="252"/>
      </w:pPr>
      <w:rPr>
        <w:rFonts w:hint="default"/>
        <w:lang w:val="ru-RU" w:eastAsia="en-US" w:bidi="ar-SA"/>
      </w:rPr>
    </w:lvl>
    <w:lvl w:ilvl="6" w:tplc="D09EC4CC">
      <w:numFmt w:val="bullet"/>
      <w:lvlText w:val="•"/>
      <w:lvlJc w:val="left"/>
      <w:pPr>
        <w:ind w:left="6341" w:hanging="252"/>
      </w:pPr>
      <w:rPr>
        <w:rFonts w:hint="default"/>
        <w:lang w:val="ru-RU" w:eastAsia="en-US" w:bidi="ar-SA"/>
      </w:rPr>
    </w:lvl>
    <w:lvl w:ilvl="7" w:tplc="41782C7C">
      <w:numFmt w:val="bullet"/>
      <w:lvlText w:val="•"/>
      <w:lvlJc w:val="left"/>
      <w:pPr>
        <w:ind w:left="7378" w:hanging="252"/>
      </w:pPr>
      <w:rPr>
        <w:rFonts w:hint="default"/>
        <w:lang w:val="ru-RU" w:eastAsia="en-US" w:bidi="ar-SA"/>
      </w:rPr>
    </w:lvl>
    <w:lvl w:ilvl="8" w:tplc="F1AE5948">
      <w:numFmt w:val="bullet"/>
      <w:lvlText w:val="•"/>
      <w:lvlJc w:val="left"/>
      <w:pPr>
        <w:ind w:left="8415" w:hanging="252"/>
      </w:pPr>
      <w:rPr>
        <w:rFonts w:hint="default"/>
        <w:lang w:val="ru-RU" w:eastAsia="en-US" w:bidi="ar-SA"/>
      </w:rPr>
    </w:lvl>
  </w:abstractNum>
  <w:abstractNum w:abstractNumId="16">
    <w:nsid w:val="681D7614"/>
    <w:multiLevelType w:val="hybridMultilevel"/>
    <w:tmpl w:val="19B20FFA"/>
    <w:lvl w:ilvl="0" w:tplc="4920E2E4">
      <w:start w:val="1"/>
      <w:numFmt w:val="decimal"/>
      <w:lvlText w:val="%1."/>
      <w:lvlJc w:val="left"/>
      <w:pPr>
        <w:ind w:left="119" w:hanging="285"/>
      </w:pPr>
      <w:rPr>
        <w:rFonts w:ascii="Times New Roman" w:eastAsia="Arial" w:hAnsi="Times New Roman" w:cs="Times New Roman" w:hint="default"/>
        <w:spacing w:val="-1"/>
        <w:w w:val="105"/>
        <w:sz w:val="28"/>
        <w:szCs w:val="19"/>
        <w:lang w:val="ru-RU" w:eastAsia="en-US" w:bidi="ar-SA"/>
      </w:rPr>
    </w:lvl>
    <w:lvl w:ilvl="1" w:tplc="C0CE163A">
      <w:numFmt w:val="bullet"/>
      <w:lvlText w:val="•"/>
      <w:lvlJc w:val="left"/>
      <w:pPr>
        <w:ind w:left="1156" w:hanging="285"/>
      </w:pPr>
      <w:rPr>
        <w:rFonts w:hint="default"/>
        <w:lang w:val="ru-RU" w:eastAsia="en-US" w:bidi="ar-SA"/>
      </w:rPr>
    </w:lvl>
    <w:lvl w:ilvl="2" w:tplc="2196F938">
      <w:numFmt w:val="bullet"/>
      <w:lvlText w:val="•"/>
      <w:lvlJc w:val="left"/>
      <w:pPr>
        <w:ind w:left="2193" w:hanging="285"/>
      </w:pPr>
      <w:rPr>
        <w:rFonts w:hint="default"/>
        <w:lang w:val="ru-RU" w:eastAsia="en-US" w:bidi="ar-SA"/>
      </w:rPr>
    </w:lvl>
    <w:lvl w:ilvl="3" w:tplc="98BE5B50">
      <w:numFmt w:val="bullet"/>
      <w:lvlText w:val="•"/>
      <w:lvlJc w:val="left"/>
      <w:pPr>
        <w:ind w:left="3230" w:hanging="285"/>
      </w:pPr>
      <w:rPr>
        <w:rFonts w:hint="default"/>
        <w:lang w:val="ru-RU" w:eastAsia="en-US" w:bidi="ar-SA"/>
      </w:rPr>
    </w:lvl>
    <w:lvl w:ilvl="4" w:tplc="9724BEF8">
      <w:numFmt w:val="bullet"/>
      <w:lvlText w:val="•"/>
      <w:lvlJc w:val="left"/>
      <w:pPr>
        <w:ind w:left="4267" w:hanging="285"/>
      </w:pPr>
      <w:rPr>
        <w:rFonts w:hint="default"/>
        <w:lang w:val="ru-RU" w:eastAsia="en-US" w:bidi="ar-SA"/>
      </w:rPr>
    </w:lvl>
    <w:lvl w:ilvl="5" w:tplc="C2329D1A">
      <w:numFmt w:val="bullet"/>
      <w:lvlText w:val="•"/>
      <w:lvlJc w:val="left"/>
      <w:pPr>
        <w:ind w:left="5304" w:hanging="285"/>
      </w:pPr>
      <w:rPr>
        <w:rFonts w:hint="default"/>
        <w:lang w:val="ru-RU" w:eastAsia="en-US" w:bidi="ar-SA"/>
      </w:rPr>
    </w:lvl>
    <w:lvl w:ilvl="6" w:tplc="91C25270">
      <w:numFmt w:val="bullet"/>
      <w:lvlText w:val="•"/>
      <w:lvlJc w:val="left"/>
      <w:pPr>
        <w:ind w:left="6341" w:hanging="285"/>
      </w:pPr>
      <w:rPr>
        <w:rFonts w:hint="default"/>
        <w:lang w:val="ru-RU" w:eastAsia="en-US" w:bidi="ar-SA"/>
      </w:rPr>
    </w:lvl>
    <w:lvl w:ilvl="7" w:tplc="25A47B68">
      <w:numFmt w:val="bullet"/>
      <w:lvlText w:val="•"/>
      <w:lvlJc w:val="left"/>
      <w:pPr>
        <w:ind w:left="7378" w:hanging="285"/>
      </w:pPr>
      <w:rPr>
        <w:rFonts w:hint="default"/>
        <w:lang w:val="ru-RU" w:eastAsia="en-US" w:bidi="ar-SA"/>
      </w:rPr>
    </w:lvl>
    <w:lvl w:ilvl="8" w:tplc="BA5ABCC4">
      <w:numFmt w:val="bullet"/>
      <w:lvlText w:val="•"/>
      <w:lvlJc w:val="left"/>
      <w:pPr>
        <w:ind w:left="8415" w:hanging="285"/>
      </w:pPr>
      <w:rPr>
        <w:rFonts w:hint="default"/>
        <w:lang w:val="ru-RU" w:eastAsia="en-US" w:bidi="ar-SA"/>
      </w:rPr>
    </w:lvl>
  </w:abstractNum>
  <w:abstractNum w:abstractNumId="17">
    <w:nsid w:val="6F7C3374"/>
    <w:multiLevelType w:val="hybridMultilevel"/>
    <w:tmpl w:val="2A5088A2"/>
    <w:lvl w:ilvl="0" w:tplc="3F424BCA">
      <w:start w:val="1"/>
      <w:numFmt w:val="decimal"/>
      <w:lvlText w:val="%1."/>
      <w:lvlJc w:val="left"/>
      <w:pPr>
        <w:ind w:left="119" w:hanging="229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F8CC3AFC">
      <w:numFmt w:val="bullet"/>
      <w:lvlText w:val="•"/>
      <w:lvlJc w:val="left"/>
      <w:pPr>
        <w:ind w:left="1156" w:hanging="229"/>
      </w:pPr>
      <w:rPr>
        <w:rFonts w:hint="default"/>
        <w:lang w:val="ru-RU" w:eastAsia="en-US" w:bidi="ar-SA"/>
      </w:rPr>
    </w:lvl>
    <w:lvl w:ilvl="2" w:tplc="347A8746">
      <w:numFmt w:val="bullet"/>
      <w:lvlText w:val="•"/>
      <w:lvlJc w:val="left"/>
      <w:pPr>
        <w:ind w:left="2193" w:hanging="229"/>
      </w:pPr>
      <w:rPr>
        <w:rFonts w:hint="default"/>
        <w:lang w:val="ru-RU" w:eastAsia="en-US" w:bidi="ar-SA"/>
      </w:rPr>
    </w:lvl>
    <w:lvl w:ilvl="3" w:tplc="F6B4FD0C">
      <w:numFmt w:val="bullet"/>
      <w:lvlText w:val="•"/>
      <w:lvlJc w:val="left"/>
      <w:pPr>
        <w:ind w:left="3230" w:hanging="229"/>
      </w:pPr>
      <w:rPr>
        <w:rFonts w:hint="default"/>
        <w:lang w:val="ru-RU" w:eastAsia="en-US" w:bidi="ar-SA"/>
      </w:rPr>
    </w:lvl>
    <w:lvl w:ilvl="4" w:tplc="80D285E8">
      <w:numFmt w:val="bullet"/>
      <w:lvlText w:val="•"/>
      <w:lvlJc w:val="left"/>
      <w:pPr>
        <w:ind w:left="4267" w:hanging="229"/>
      </w:pPr>
      <w:rPr>
        <w:rFonts w:hint="default"/>
        <w:lang w:val="ru-RU" w:eastAsia="en-US" w:bidi="ar-SA"/>
      </w:rPr>
    </w:lvl>
    <w:lvl w:ilvl="5" w:tplc="76CCF5BC">
      <w:numFmt w:val="bullet"/>
      <w:lvlText w:val="•"/>
      <w:lvlJc w:val="left"/>
      <w:pPr>
        <w:ind w:left="5304" w:hanging="229"/>
      </w:pPr>
      <w:rPr>
        <w:rFonts w:hint="default"/>
        <w:lang w:val="ru-RU" w:eastAsia="en-US" w:bidi="ar-SA"/>
      </w:rPr>
    </w:lvl>
    <w:lvl w:ilvl="6" w:tplc="B73C2762">
      <w:numFmt w:val="bullet"/>
      <w:lvlText w:val="•"/>
      <w:lvlJc w:val="left"/>
      <w:pPr>
        <w:ind w:left="6341" w:hanging="229"/>
      </w:pPr>
      <w:rPr>
        <w:rFonts w:hint="default"/>
        <w:lang w:val="ru-RU" w:eastAsia="en-US" w:bidi="ar-SA"/>
      </w:rPr>
    </w:lvl>
    <w:lvl w:ilvl="7" w:tplc="4066F7EE">
      <w:numFmt w:val="bullet"/>
      <w:lvlText w:val="•"/>
      <w:lvlJc w:val="left"/>
      <w:pPr>
        <w:ind w:left="7378" w:hanging="229"/>
      </w:pPr>
      <w:rPr>
        <w:rFonts w:hint="default"/>
        <w:lang w:val="ru-RU" w:eastAsia="en-US" w:bidi="ar-SA"/>
      </w:rPr>
    </w:lvl>
    <w:lvl w:ilvl="8" w:tplc="FC285100">
      <w:numFmt w:val="bullet"/>
      <w:lvlText w:val="•"/>
      <w:lvlJc w:val="left"/>
      <w:pPr>
        <w:ind w:left="8415" w:hanging="229"/>
      </w:pPr>
      <w:rPr>
        <w:rFonts w:hint="default"/>
        <w:lang w:val="ru-RU" w:eastAsia="en-US" w:bidi="ar-SA"/>
      </w:rPr>
    </w:lvl>
  </w:abstractNum>
  <w:abstractNum w:abstractNumId="18">
    <w:nsid w:val="7261454B"/>
    <w:multiLevelType w:val="hybridMultilevel"/>
    <w:tmpl w:val="70C6F87E"/>
    <w:lvl w:ilvl="0" w:tplc="9830D21A">
      <w:start w:val="1"/>
      <w:numFmt w:val="decimal"/>
      <w:lvlText w:val="%1."/>
      <w:lvlJc w:val="left"/>
      <w:pPr>
        <w:ind w:left="119" w:hanging="227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B366F6E8">
      <w:numFmt w:val="bullet"/>
      <w:lvlText w:val="•"/>
      <w:lvlJc w:val="left"/>
      <w:pPr>
        <w:ind w:left="1156" w:hanging="227"/>
      </w:pPr>
      <w:rPr>
        <w:rFonts w:hint="default"/>
        <w:lang w:val="ru-RU" w:eastAsia="en-US" w:bidi="ar-SA"/>
      </w:rPr>
    </w:lvl>
    <w:lvl w:ilvl="2" w:tplc="C4662F52">
      <w:numFmt w:val="bullet"/>
      <w:lvlText w:val="•"/>
      <w:lvlJc w:val="left"/>
      <w:pPr>
        <w:ind w:left="2193" w:hanging="227"/>
      </w:pPr>
      <w:rPr>
        <w:rFonts w:hint="default"/>
        <w:lang w:val="ru-RU" w:eastAsia="en-US" w:bidi="ar-SA"/>
      </w:rPr>
    </w:lvl>
    <w:lvl w:ilvl="3" w:tplc="D2DE3274">
      <w:numFmt w:val="bullet"/>
      <w:lvlText w:val="•"/>
      <w:lvlJc w:val="left"/>
      <w:pPr>
        <w:ind w:left="3230" w:hanging="227"/>
      </w:pPr>
      <w:rPr>
        <w:rFonts w:hint="default"/>
        <w:lang w:val="ru-RU" w:eastAsia="en-US" w:bidi="ar-SA"/>
      </w:rPr>
    </w:lvl>
    <w:lvl w:ilvl="4" w:tplc="1632DC4E">
      <w:numFmt w:val="bullet"/>
      <w:lvlText w:val="•"/>
      <w:lvlJc w:val="left"/>
      <w:pPr>
        <w:ind w:left="4267" w:hanging="227"/>
      </w:pPr>
      <w:rPr>
        <w:rFonts w:hint="default"/>
        <w:lang w:val="ru-RU" w:eastAsia="en-US" w:bidi="ar-SA"/>
      </w:rPr>
    </w:lvl>
    <w:lvl w:ilvl="5" w:tplc="1EE2122A">
      <w:numFmt w:val="bullet"/>
      <w:lvlText w:val="•"/>
      <w:lvlJc w:val="left"/>
      <w:pPr>
        <w:ind w:left="5304" w:hanging="227"/>
      </w:pPr>
      <w:rPr>
        <w:rFonts w:hint="default"/>
        <w:lang w:val="ru-RU" w:eastAsia="en-US" w:bidi="ar-SA"/>
      </w:rPr>
    </w:lvl>
    <w:lvl w:ilvl="6" w:tplc="4B6E4124">
      <w:numFmt w:val="bullet"/>
      <w:lvlText w:val="•"/>
      <w:lvlJc w:val="left"/>
      <w:pPr>
        <w:ind w:left="6341" w:hanging="227"/>
      </w:pPr>
      <w:rPr>
        <w:rFonts w:hint="default"/>
        <w:lang w:val="ru-RU" w:eastAsia="en-US" w:bidi="ar-SA"/>
      </w:rPr>
    </w:lvl>
    <w:lvl w:ilvl="7" w:tplc="88A45FC6">
      <w:numFmt w:val="bullet"/>
      <w:lvlText w:val="•"/>
      <w:lvlJc w:val="left"/>
      <w:pPr>
        <w:ind w:left="7378" w:hanging="227"/>
      </w:pPr>
      <w:rPr>
        <w:rFonts w:hint="default"/>
        <w:lang w:val="ru-RU" w:eastAsia="en-US" w:bidi="ar-SA"/>
      </w:rPr>
    </w:lvl>
    <w:lvl w:ilvl="8" w:tplc="85A48E46">
      <w:numFmt w:val="bullet"/>
      <w:lvlText w:val="•"/>
      <w:lvlJc w:val="left"/>
      <w:pPr>
        <w:ind w:left="8415" w:hanging="227"/>
      </w:pPr>
      <w:rPr>
        <w:rFonts w:hint="default"/>
        <w:lang w:val="ru-RU" w:eastAsia="en-US" w:bidi="ar-SA"/>
      </w:rPr>
    </w:lvl>
  </w:abstractNum>
  <w:abstractNum w:abstractNumId="19">
    <w:nsid w:val="79377A91"/>
    <w:multiLevelType w:val="hybridMultilevel"/>
    <w:tmpl w:val="B7387B98"/>
    <w:lvl w:ilvl="0" w:tplc="DDD4BFA6">
      <w:start w:val="1"/>
      <w:numFmt w:val="decimal"/>
      <w:lvlText w:val="%1."/>
      <w:lvlJc w:val="left"/>
      <w:pPr>
        <w:ind w:left="119" w:hanging="304"/>
      </w:pPr>
      <w:rPr>
        <w:rFonts w:ascii="Arial" w:eastAsia="Arial" w:hAnsi="Arial" w:cs="Arial" w:hint="default"/>
        <w:spacing w:val="-1"/>
        <w:w w:val="105"/>
        <w:sz w:val="19"/>
        <w:szCs w:val="19"/>
        <w:lang w:val="ru-RU" w:eastAsia="en-US" w:bidi="ar-SA"/>
      </w:rPr>
    </w:lvl>
    <w:lvl w:ilvl="1" w:tplc="DF2C283A">
      <w:numFmt w:val="bullet"/>
      <w:lvlText w:val="•"/>
      <w:lvlJc w:val="left"/>
      <w:pPr>
        <w:ind w:left="1156" w:hanging="304"/>
      </w:pPr>
      <w:rPr>
        <w:rFonts w:hint="default"/>
        <w:lang w:val="ru-RU" w:eastAsia="en-US" w:bidi="ar-SA"/>
      </w:rPr>
    </w:lvl>
    <w:lvl w:ilvl="2" w:tplc="9C3E8A62">
      <w:numFmt w:val="bullet"/>
      <w:lvlText w:val="•"/>
      <w:lvlJc w:val="left"/>
      <w:pPr>
        <w:ind w:left="2193" w:hanging="304"/>
      </w:pPr>
      <w:rPr>
        <w:rFonts w:hint="default"/>
        <w:lang w:val="ru-RU" w:eastAsia="en-US" w:bidi="ar-SA"/>
      </w:rPr>
    </w:lvl>
    <w:lvl w:ilvl="3" w:tplc="40381790">
      <w:numFmt w:val="bullet"/>
      <w:lvlText w:val="•"/>
      <w:lvlJc w:val="left"/>
      <w:pPr>
        <w:ind w:left="3230" w:hanging="304"/>
      </w:pPr>
      <w:rPr>
        <w:rFonts w:hint="default"/>
        <w:lang w:val="ru-RU" w:eastAsia="en-US" w:bidi="ar-SA"/>
      </w:rPr>
    </w:lvl>
    <w:lvl w:ilvl="4" w:tplc="5658EB16">
      <w:numFmt w:val="bullet"/>
      <w:lvlText w:val="•"/>
      <w:lvlJc w:val="left"/>
      <w:pPr>
        <w:ind w:left="4267" w:hanging="304"/>
      </w:pPr>
      <w:rPr>
        <w:rFonts w:hint="default"/>
        <w:lang w:val="ru-RU" w:eastAsia="en-US" w:bidi="ar-SA"/>
      </w:rPr>
    </w:lvl>
    <w:lvl w:ilvl="5" w:tplc="35FC89B8">
      <w:numFmt w:val="bullet"/>
      <w:lvlText w:val="•"/>
      <w:lvlJc w:val="left"/>
      <w:pPr>
        <w:ind w:left="5304" w:hanging="304"/>
      </w:pPr>
      <w:rPr>
        <w:rFonts w:hint="default"/>
        <w:lang w:val="ru-RU" w:eastAsia="en-US" w:bidi="ar-SA"/>
      </w:rPr>
    </w:lvl>
    <w:lvl w:ilvl="6" w:tplc="D4765A58">
      <w:numFmt w:val="bullet"/>
      <w:lvlText w:val="•"/>
      <w:lvlJc w:val="left"/>
      <w:pPr>
        <w:ind w:left="6341" w:hanging="304"/>
      </w:pPr>
      <w:rPr>
        <w:rFonts w:hint="default"/>
        <w:lang w:val="ru-RU" w:eastAsia="en-US" w:bidi="ar-SA"/>
      </w:rPr>
    </w:lvl>
    <w:lvl w:ilvl="7" w:tplc="6CBCF008">
      <w:numFmt w:val="bullet"/>
      <w:lvlText w:val="•"/>
      <w:lvlJc w:val="left"/>
      <w:pPr>
        <w:ind w:left="7378" w:hanging="304"/>
      </w:pPr>
      <w:rPr>
        <w:rFonts w:hint="default"/>
        <w:lang w:val="ru-RU" w:eastAsia="en-US" w:bidi="ar-SA"/>
      </w:rPr>
    </w:lvl>
    <w:lvl w:ilvl="8" w:tplc="2258DACA">
      <w:numFmt w:val="bullet"/>
      <w:lvlText w:val="•"/>
      <w:lvlJc w:val="left"/>
      <w:pPr>
        <w:ind w:left="8415" w:hanging="3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19"/>
  </w:num>
  <w:num w:numId="11">
    <w:abstractNumId w:val="0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  <w:num w:numId="16">
    <w:abstractNumId w:val="8"/>
  </w:num>
  <w:num w:numId="17">
    <w:abstractNumId w:val="3"/>
  </w:num>
  <w:num w:numId="18">
    <w:abstractNumId w:val="1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578A"/>
    <w:rsid w:val="00001240"/>
    <w:rsid w:val="00002F6E"/>
    <w:rsid w:val="000366DA"/>
    <w:rsid w:val="00037A73"/>
    <w:rsid w:val="000900EF"/>
    <w:rsid w:val="000A79DE"/>
    <w:rsid w:val="000B2DCE"/>
    <w:rsid w:val="000B5FFE"/>
    <w:rsid w:val="000B6FC8"/>
    <w:rsid w:val="000F436A"/>
    <w:rsid w:val="00107CA8"/>
    <w:rsid w:val="00123023"/>
    <w:rsid w:val="00137DF5"/>
    <w:rsid w:val="00141DEB"/>
    <w:rsid w:val="001514BA"/>
    <w:rsid w:val="00163182"/>
    <w:rsid w:val="00174967"/>
    <w:rsid w:val="0018299A"/>
    <w:rsid w:val="001C229E"/>
    <w:rsid w:val="001C3CFD"/>
    <w:rsid w:val="001C6276"/>
    <w:rsid w:val="001D7FE9"/>
    <w:rsid w:val="002029CA"/>
    <w:rsid w:val="00203ECD"/>
    <w:rsid w:val="00206CCE"/>
    <w:rsid w:val="00210235"/>
    <w:rsid w:val="002135DA"/>
    <w:rsid w:val="00232E70"/>
    <w:rsid w:val="0023337B"/>
    <w:rsid w:val="00236129"/>
    <w:rsid w:val="002379AF"/>
    <w:rsid w:val="00244704"/>
    <w:rsid w:val="00245B9C"/>
    <w:rsid w:val="00245CEE"/>
    <w:rsid w:val="002716C9"/>
    <w:rsid w:val="0027387D"/>
    <w:rsid w:val="0027617B"/>
    <w:rsid w:val="00276919"/>
    <w:rsid w:val="002A4ECC"/>
    <w:rsid w:val="002B0FDF"/>
    <w:rsid w:val="002D5C76"/>
    <w:rsid w:val="002E50A9"/>
    <w:rsid w:val="00300D06"/>
    <w:rsid w:val="003411C8"/>
    <w:rsid w:val="00341310"/>
    <w:rsid w:val="00353503"/>
    <w:rsid w:val="00355A25"/>
    <w:rsid w:val="0035777C"/>
    <w:rsid w:val="0038017A"/>
    <w:rsid w:val="00393CA8"/>
    <w:rsid w:val="003A4140"/>
    <w:rsid w:val="003B0EC1"/>
    <w:rsid w:val="003C4C85"/>
    <w:rsid w:val="003C545E"/>
    <w:rsid w:val="003D1DB8"/>
    <w:rsid w:val="003E68C5"/>
    <w:rsid w:val="00410667"/>
    <w:rsid w:val="004309C7"/>
    <w:rsid w:val="00432B65"/>
    <w:rsid w:val="00435C57"/>
    <w:rsid w:val="00447421"/>
    <w:rsid w:val="00453417"/>
    <w:rsid w:val="00461EDE"/>
    <w:rsid w:val="00472D04"/>
    <w:rsid w:val="004837D2"/>
    <w:rsid w:val="0049044F"/>
    <w:rsid w:val="004A7AF8"/>
    <w:rsid w:val="004C7E68"/>
    <w:rsid w:val="004D03F0"/>
    <w:rsid w:val="004D27C3"/>
    <w:rsid w:val="0050019F"/>
    <w:rsid w:val="00504C4C"/>
    <w:rsid w:val="00506B76"/>
    <w:rsid w:val="00511D29"/>
    <w:rsid w:val="00511D89"/>
    <w:rsid w:val="005209FA"/>
    <w:rsid w:val="0052570E"/>
    <w:rsid w:val="0052688A"/>
    <w:rsid w:val="00542083"/>
    <w:rsid w:val="00592B88"/>
    <w:rsid w:val="00594764"/>
    <w:rsid w:val="005B6F7F"/>
    <w:rsid w:val="005F254D"/>
    <w:rsid w:val="006230C6"/>
    <w:rsid w:val="00657240"/>
    <w:rsid w:val="00674990"/>
    <w:rsid w:val="00677A68"/>
    <w:rsid w:val="00680B8E"/>
    <w:rsid w:val="006A1E4E"/>
    <w:rsid w:val="006A4CD0"/>
    <w:rsid w:val="006A6F69"/>
    <w:rsid w:val="006B2071"/>
    <w:rsid w:val="006C0BB5"/>
    <w:rsid w:val="006F35AF"/>
    <w:rsid w:val="006F578A"/>
    <w:rsid w:val="00702E64"/>
    <w:rsid w:val="007051A7"/>
    <w:rsid w:val="00712BAF"/>
    <w:rsid w:val="00715BF4"/>
    <w:rsid w:val="00724B45"/>
    <w:rsid w:val="00726946"/>
    <w:rsid w:val="007330C9"/>
    <w:rsid w:val="007400C7"/>
    <w:rsid w:val="007435FC"/>
    <w:rsid w:val="0075673E"/>
    <w:rsid w:val="00764DB9"/>
    <w:rsid w:val="00775305"/>
    <w:rsid w:val="00775E80"/>
    <w:rsid w:val="00776E5D"/>
    <w:rsid w:val="007820AF"/>
    <w:rsid w:val="007B62E3"/>
    <w:rsid w:val="007D3BAA"/>
    <w:rsid w:val="007F5949"/>
    <w:rsid w:val="007F5AB1"/>
    <w:rsid w:val="007F67E0"/>
    <w:rsid w:val="00802927"/>
    <w:rsid w:val="00807821"/>
    <w:rsid w:val="00812943"/>
    <w:rsid w:val="00830605"/>
    <w:rsid w:val="00831388"/>
    <w:rsid w:val="00835755"/>
    <w:rsid w:val="00851227"/>
    <w:rsid w:val="00867A83"/>
    <w:rsid w:val="0087549E"/>
    <w:rsid w:val="008759A8"/>
    <w:rsid w:val="00875F68"/>
    <w:rsid w:val="00882C6E"/>
    <w:rsid w:val="00883704"/>
    <w:rsid w:val="008931AE"/>
    <w:rsid w:val="008A03ED"/>
    <w:rsid w:val="008A057E"/>
    <w:rsid w:val="008A1D72"/>
    <w:rsid w:val="008B242E"/>
    <w:rsid w:val="008D1748"/>
    <w:rsid w:val="008D2FAB"/>
    <w:rsid w:val="008F3F48"/>
    <w:rsid w:val="00902BF7"/>
    <w:rsid w:val="009217AA"/>
    <w:rsid w:val="00951FDC"/>
    <w:rsid w:val="0095454F"/>
    <w:rsid w:val="00956D76"/>
    <w:rsid w:val="0097577C"/>
    <w:rsid w:val="00980143"/>
    <w:rsid w:val="00992468"/>
    <w:rsid w:val="009A07B0"/>
    <w:rsid w:val="009A253C"/>
    <w:rsid w:val="009D0270"/>
    <w:rsid w:val="009E5616"/>
    <w:rsid w:val="009E7731"/>
    <w:rsid w:val="009F51FB"/>
    <w:rsid w:val="00A04C3E"/>
    <w:rsid w:val="00A213F0"/>
    <w:rsid w:val="00A24E34"/>
    <w:rsid w:val="00A31C95"/>
    <w:rsid w:val="00A33AD0"/>
    <w:rsid w:val="00A34312"/>
    <w:rsid w:val="00A70727"/>
    <w:rsid w:val="00A72CC9"/>
    <w:rsid w:val="00A74262"/>
    <w:rsid w:val="00A96E95"/>
    <w:rsid w:val="00AF0C88"/>
    <w:rsid w:val="00AF3232"/>
    <w:rsid w:val="00B01647"/>
    <w:rsid w:val="00B16907"/>
    <w:rsid w:val="00B26564"/>
    <w:rsid w:val="00B441AF"/>
    <w:rsid w:val="00B50D76"/>
    <w:rsid w:val="00B632CB"/>
    <w:rsid w:val="00B66591"/>
    <w:rsid w:val="00BB5755"/>
    <w:rsid w:val="00BE59D5"/>
    <w:rsid w:val="00C07A6B"/>
    <w:rsid w:val="00C21877"/>
    <w:rsid w:val="00C263B6"/>
    <w:rsid w:val="00C31EEA"/>
    <w:rsid w:val="00C34039"/>
    <w:rsid w:val="00C46539"/>
    <w:rsid w:val="00C51CFB"/>
    <w:rsid w:val="00C5264E"/>
    <w:rsid w:val="00C81E34"/>
    <w:rsid w:val="00C84397"/>
    <w:rsid w:val="00C94145"/>
    <w:rsid w:val="00C96487"/>
    <w:rsid w:val="00CA3CE3"/>
    <w:rsid w:val="00CB47FC"/>
    <w:rsid w:val="00CC4596"/>
    <w:rsid w:val="00CD01FF"/>
    <w:rsid w:val="00CF24FD"/>
    <w:rsid w:val="00D05AE7"/>
    <w:rsid w:val="00D24DE3"/>
    <w:rsid w:val="00D62455"/>
    <w:rsid w:val="00D73014"/>
    <w:rsid w:val="00D77A2D"/>
    <w:rsid w:val="00D82E06"/>
    <w:rsid w:val="00D83F9E"/>
    <w:rsid w:val="00D94586"/>
    <w:rsid w:val="00DC1D53"/>
    <w:rsid w:val="00DC6C15"/>
    <w:rsid w:val="00E11A67"/>
    <w:rsid w:val="00E160E1"/>
    <w:rsid w:val="00E21AA0"/>
    <w:rsid w:val="00E346E3"/>
    <w:rsid w:val="00E4201F"/>
    <w:rsid w:val="00E710EA"/>
    <w:rsid w:val="00E8275C"/>
    <w:rsid w:val="00E92E49"/>
    <w:rsid w:val="00E96E87"/>
    <w:rsid w:val="00EA47D7"/>
    <w:rsid w:val="00EA5F3A"/>
    <w:rsid w:val="00EA7DA2"/>
    <w:rsid w:val="00EC1D45"/>
    <w:rsid w:val="00EC28A1"/>
    <w:rsid w:val="00EC3D91"/>
    <w:rsid w:val="00EC5231"/>
    <w:rsid w:val="00EE40C6"/>
    <w:rsid w:val="00EF2F26"/>
    <w:rsid w:val="00EF49A7"/>
    <w:rsid w:val="00F004DC"/>
    <w:rsid w:val="00F01B81"/>
    <w:rsid w:val="00F43369"/>
    <w:rsid w:val="00F56012"/>
    <w:rsid w:val="00F62B09"/>
    <w:rsid w:val="00F8307F"/>
    <w:rsid w:val="00F863FC"/>
    <w:rsid w:val="00F93837"/>
    <w:rsid w:val="00FA161F"/>
    <w:rsid w:val="00FD091A"/>
    <w:rsid w:val="00FE7BA1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DB708-2D20-443C-82F1-CD1C6AA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29E"/>
  </w:style>
  <w:style w:type="paragraph" w:styleId="1">
    <w:name w:val="heading 1"/>
    <w:basedOn w:val="a"/>
    <w:link w:val="10"/>
    <w:uiPriority w:val="9"/>
    <w:qFormat/>
    <w:rsid w:val="006F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7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5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6F57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6129"/>
    <w:rPr>
      <w:b/>
      <w:bCs/>
    </w:rPr>
  </w:style>
  <w:style w:type="paragraph" w:styleId="a7">
    <w:name w:val="List Paragraph"/>
    <w:basedOn w:val="a"/>
    <w:uiPriority w:val="1"/>
    <w:qFormat/>
    <w:rsid w:val="00CB47FC"/>
    <w:pPr>
      <w:ind w:left="720"/>
      <w:contextualSpacing/>
    </w:pPr>
  </w:style>
  <w:style w:type="paragraph" w:styleId="a8">
    <w:name w:val="No Spacing"/>
    <w:link w:val="a9"/>
    <w:uiPriority w:val="1"/>
    <w:qFormat/>
    <w:rsid w:val="00137DF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37DF5"/>
  </w:style>
  <w:style w:type="paragraph" w:customStyle="1" w:styleId="paragraph">
    <w:name w:val="paragraph"/>
    <w:basedOn w:val="a"/>
    <w:uiPriority w:val="99"/>
    <w:rsid w:val="00B2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a0"/>
    <w:rsid w:val="00B26564"/>
  </w:style>
  <w:style w:type="character" w:customStyle="1" w:styleId="11">
    <w:name w:val="Неразрешенное упоминание1"/>
    <w:basedOn w:val="a0"/>
    <w:uiPriority w:val="99"/>
    <w:semiHidden/>
    <w:unhideWhenUsed/>
    <w:rsid w:val="001C6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777C"/>
    <w:rPr>
      <w:color w:val="605E5C"/>
      <w:shd w:val="clear" w:color="auto" w:fill="E1DFDD"/>
    </w:rPr>
  </w:style>
  <w:style w:type="table" w:customStyle="1" w:styleId="6">
    <w:name w:val="Сетка таблицы6"/>
    <w:basedOn w:val="a1"/>
    <w:uiPriority w:val="59"/>
    <w:rsid w:val="009757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01B81"/>
  </w:style>
  <w:style w:type="table" w:customStyle="1" w:styleId="TableNormal">
    <w:name w:val="Table Normal"/>
    <w:uiPriority w:val="2"/>
    <w:semiHidden/>
    <w:unhideWhenUsed/>
    <w:qFormat/>
    <w:rsid w:val="00F01B8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01B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01B81"/>
    <w:rPr>
      <w:rFonts w:ascii="Arial" w:eastAsia="Arial" w:hAnsi="Arial" w:cs="Arial"/>
      <w:sz w:val="19"/>
      <w:szCs w:val="19"/>
      <w:lang w:eastAsia="en-US"/>
    </w:rPr>
  </w:style>
  <w:style w:type="paragraph" w:customStyle="1" w:styleId="TableParagraph">
    <w:name w:val="Table Paragraph"/>
    <w:basedOn w:val="a"/>
    <w:uiPriority w:val="1"/>
    <w:qFormat/>
    <w:rsid w:val="00F01B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F0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1B81"/>
  </w:style>
  <w:style w:type="paragraph" w:styleId="ae">
    <w:name w:val="footer"/>
    <w:basedOn w:val="a"/>
    <w:link w:val="af"/>
    <w:uiPriority w:val="99"/>
    <w:unhideWhenUsed/>
    <w:rsid w:val="00F0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1B81"/>
  </w:style>
  <w:style w:type="character" w:styleId="af0">
    <w:name w:val="annotation reference"/>
    <w:basedOn w:val="a0"/>
    <w:uiPriority w:val="99"/>
    <w:semiHidden/>
    <w:unhideWhenUsed/>
    <w:rsid w:val="00882C6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82C6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82C6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82C6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82C6E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8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%3D6438E2907FEF29256984917FA227B454EA3A60E4DA89556A78C4F067196D2FBC35698B9799B4C3E14C6CD50CEAh6FFM" TargetMode="External"/><Relationship Id="rId18" Type="http://schemas.openxmlformats.org/officeDocument/2006/relationships/hyperlink" Target="consultantplus://offline/ref%3D6438E2907FEF29256984917FA227B454E03161EDD0DD02682991FE62113D67AC692CDE9A98B5DDEA1E239359E66758FBD75B18D1C29Dh8F9M" TargetMode="External"/><Relationship Id="rId26" Type="http://schemas.openxmlformats.org/officeDocument/2006/relationships/hyperlink" Target="consultantplus://offline/ref%3D6438E2907FEF29256984917FA227B454EA3A60E4DA89556A78C4F067196D2FBC35698B9799B4C3E14C6CD50CEAh6FF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6438E2907FEF292569848F64B727B454E83A65E2DE88556A78C4F067196D2FBC2769D39B98BDDDE64E79835DAF335CE4DE4306D5DC9E8099hDFC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consultantplus://offline/ref%3D6438E2907FEF29256984917FA227B454E03161EDD0DD02682991FE62113D67AC692CDE9A99B8DEEA1E239359E66758FBD75B18D1C29Dh8F9M" TargetMode="External"/><Relationship Id="rId25" Type="http://schemas.openxmlformats.org/officeDocument/2006/relationships/hyperlink" Target="consultantplus://offline/ref%3D6438E2907FEF29256984917FA227B454E83E63E1D28A556A78C4F067196D2FBC35698B9799B4C3E14C6CD50CEAh6FF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6438E2907FEF29256984917FA227B454E03161EDD0DD02682991FE62113D67AC692CDE9A98BBD4EA1E239359E66758FBD75B18D1C29Dh8F9M" TargetMode="External"/><Relationship Id="rId20" Type="http://schemas.openxmlformats.org/officeDocument/2006/relationships/hyperlink" Target="consultantplus://offline/ref%3D6438E2907FEF292569848F64B727B454EC3D67E5D0DD02682991FE62113D67AC692CDE9A99BFDFEA1E239359E66758FBD75B18D1C29Dh8F9M" TargetMode="External"/><Relationship Id="rId29" Type="http://schemas.openxmlformats.org/officeDocument/2006/relationships/hyperlink" Target="consultantplus://offline/ref%3D6438E2907FEF29256984917FA227B454EA3A60E4DA89556A78C4F067196D2FBC35698B9799B4C3E14C6CD50CEAh6F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%3D6438E2907FEF29256984917FA227B454EA3A60E4DA89556A78C4F067196D2FBC35698B9799B4C3E14C6CD50CEAh6FF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6438E2907FEF29256984917FA227B454E03161EDD0DD02682991FE62113D67AC692CDE9A98B8D9EA1E239359E66758FBD75B18D1C29Dh8F9M" TargetMode="External"/><Relationship Id="rId23" Type="http://schemas.openxmlformats.org/officeDocument/2006/relationships/hyperlink" Target="consultantplus://offline/ref%3D6438E2907FEF29256984917FA227B454EA3866E6D9800860709DFC651E6270AB2020DF9A98BDDAE441268648BE6B50ECC95D00CDC09C81h9F1M" TargetMode="External"/><Relationship Id="rId28" Type="http://schemas.openxmlformats.org/officeDocument/2006/relationships/hyperlink" Target="consultantplus://offline/ref%3D6438E2907FEF29256984917FA227B454EA3A60E4DA89556A78C4F067196D2FBC35698B9799B4C3E14C6CD50CEAh6FFM" TargetMode="External"/><Relationship Id="rId10" Type="http://schemas.openxmlformats.org/officeDocument/2006/relationships/hyperlink" Target="mailto:yntur-tuva@mail.ru" TargetMode="External"/><Relationship Id="rId19" Type="http://schemas.openxmlformats.org/officeDocument/2006/relationships/hyperlink" Target="consultantplus://offline/ref%3D6438E2907FEF29256984917FA227B454E03161EDD0DD02682991FE62113D67AC692CDE9A98B5DDEA1E239359E66758FBD75B18D1C29Dh8F9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%3D6438E2907FEF292569848F64B727B454E83164E4DB82556A78C4F067196D2FBC2769D39B98BDDDE14379835DAF335CE4DE4306D5DC9E8099hDFCM" TargetMode="External"/><Relationship Id="rId22" Type="http://schemas.openxmlformats.org/officeDocument/2006/relationships/hyperlink" Target="consultantplus://offline/ref%3D6438E2907FEF292569848A6BB427B454E83A67E6DE800860709DFC651E6270AB2020DF9A98BDD4E241268648BE6B50ECC95D00CDC09C81h9F1M" TargetMode="External"/><Relationship Id="rId27" Type="http://schemas.openxmlformats.org/officeDocument/2006/relationships/hyperlink" Target="consultantplus://offline/ref%3D6438E2907FEF29256984917FA227B454EA3A60E4DA89556A78C4F067196D2FBC2769D39F93E98CA51F7FD605F56657FBD55D07hDFAM" TargetMode="External"/><Relationship Id="rId30" Type="http://schemas.openxmlformats.org/officeDocument/2006/relationships/hyperlink" Target="consultantplus://offline/ref%3D6438E2907FEF29256984917FA227B454EA3A60E4DA89556A78C4F067196D2FBC35698B9799B4C3E14C6CD50CEAh6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6EFA-29A1-4E73-A87E-1B2AFD51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26913</CharactersWithSpaces>
  <SharedDoc>false</SharedDoc>
  <HLinks>
    <vt:vector size="6" baseType="variant"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mailto:yntur-tuva@mail.ru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Пользователь Windows</cp:lastModifiedBy>
  <cp:revision>6</cp:revision>
  <cp:lastPrinted>2019-11-18T06:46:00Z</cp:lastPrinted>
  <dcterms:created xsi:type="dcterms:W3CDTF">2021-09-22T07:43:00Z</dcterms:created>
  <dcterms:modified xsi:type="dcterms:W3CDTF">2021-09-23T04:49:00Z</dcterms:modified>
</cp:coreProperties>
</file>