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837052">
        <w:rPr>
          <w:rStyle w:val="a4"/>
          <w:color w:val="000000"/>
          <w:sz w:val="28"/>
          <w:szCs w:val="28"/>
        </w:rPr>
        <w:t>Горячее питание для школьников начальных классов с 1 сентября 2020 года</w:t>
      </w:r>
      <w:bookmarkStart w:id="0" w:name="_GoBack"/>
      <w:bookmarkEnd w:id="0"/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rStyle w:val="a4"/>
          <w:color w:val="000000"/>
          <w:sz w:val="28"/>
          <w:szCs w:val="28"/>
        </w:rPr>
        <w:t>1.</w:t>
      </w:r>
      <w:r w:rsidRPr="00837052">
        <w:rPr>
          <w:color w:val="000000"/>
          <w:sz w:val="28"/>
          <w:szCs w:val="28"/>
        </w:rPr>
        <w:t xml:space="preserve"> С 1 сентября 2020 года вступила в силу поправка к ст. 37 Закона об </w:t>
      </w:r>
      <w:proofErr w:type="gramStart"/>
      <w:r w:rsidRPr="00837052">
        <w:rPr>
          <w:color w:val="000000"/>
          <w:sz w:val="28"/>
          <w:szCs w:val="28"/>
        </w:rPr>
        <w:t>образовании</w:t>
      </w:r>
      <w:proofErr w:type="gramEnd"/>
      <w:r w:rsidRPr="00837052">
        <w:rPr>
          <w:color w:val="000000"/>
          <w:sz w:val="28"/>
          <w:szCs w:val="28"/>
        </w:rPr>
        <w:t xml:space="preserve"> об обеспечении обучающихся начальной школы (с 1 по 4 класс) не менее одного раза в день бесплатным горячим питанием, предусматривающим наличие горячего блюда, не считая горячего напитка. Такая мера будет реализована за счет бюджетов федерального, регионального и местного уровней, а также иных источников финансирования, установленных законом (п. 1 ст. 2 Федерального закона от 1 марта 2020 г. № 47-ФЗ; далее – Закон № 47-ФЗ). При этом бюджеты субъектов РФ смогут получить субсидии из федерального бюджета на </w:t>
      </w:r>
      <w:proofErr w:type="spellStart"/>
      <w:r w:rsidRPr="00837052">
        <w:rPr>
          <w:color w:val="000000"/>
          <w:sz w:val="28"/>
          <w:szCs w:val="28"/>
        </w:rPr>
        <w:t>софинансирование</w:t>
      </w:r>
      <w:proofErr w:type="spellEnd"/>
      <w:r w:rsidRPr="00837052">
        <w:rPr>
          <w:color w:val="000000"/>
          <w:sz w:val="28"/>
          <w:szCs w:val="28"/>
        </w:rPr>
        <w:t xml:space="preserve"> организации и обеспечения бесплатным горячим питанием младших школьников.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          Мероприятия по созданию условий для организации бесплатного горячего питания обучающихся начальных классов в муниципальных образовательных организациях будут реализовываться поэтапно в период с 1 сентября 2020 года по 1 сентября 2023 года (ч. 3 ст. 3 Закона № 47-ФЗ).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 xml:space="preserve">           В рамках реализации новой меры </w:t>
      </w:r>
      <w:proofErr w:type="spellStart"/>
      <w:r w:rsidRPr="00837052">
        <w:rPr>
          <w:color w:val="000000"/>
          <w:sz w:val="28"/>
          <w:szCs w:val="28"/>
        </w:rPr>
        <w:t>Роспотребнадзором</w:t>
      </w:r>
      <w:proofErr w:type="spellEnd"/>
      <w:r w:rsidRPr="00837052">
        <w:rPr>
          <w:color w:val="000000"/>
          <w:sz w:val="28"/>
          <w:szCs w:val="28"/>
        </w:rPr>
        <w:t xml:space="preserve"> разработаны методические рекомендации: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"Порядок организации родительского (общественного контроля) за организацией питания детей";</w:t>
      </w:r>
      <w:r w:rsidRPr="00837052">
        <w:rPr>
          <w:color w:val="000000"/>
          <w:sz w:val="28"/>
          <w:szCs w:val="28"/>
        </w:rPr>
        <w:br/>
        <w:t>"Рекомендации по организации горячего питания обучающихся общеобразовательных организациях".</w:t>
      </w:r>
      <w:r w:rsidRPr="00837052">
        <w:rPr>
          <w:color w:val="000000"/>
          <w:sz w:val="28"/>
          <w:szCs w:val="28"/>
        </w:rPr>
        <w:br/>
        <w:t>         Указанные документы конкретизируют требования к организации питания, регламентированные действующими санитарными нормами и правилами. Они предназначены в качестве методического инструмента реализации субъектами РФ на практике меры по обеспечению 100% охвата обучающихся начальных классов бесплатным горячим здоровым питанием.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rStyle w:val="a4"/>
          <w:color w:val="000000"/>
          <w:sz w:val="28"/>
          <w:szCs w:val="28"/>
        </w:rPr>
        <w:t>                   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rStyle w:val="a4"/>
          <w:color w:val="000000"/>
          <w:sz w:val="28"/>
          <w:szCs w:val="28"/>
        </w:rPr>
        <w:t xml:space="preserve">2. На кого </w:t>
      </w:r>
      <w:proofErr w:type="gramStart"/>
      <w:r w:rsidRPr="00837052">
        <w:rPr>
          <w:rStyle w:val="a4"/>
          <w:color w:val="000000"/>
          <w:sz w:val="28"/>
          <w:szCs w:val="28"/>
        </w:rPr>
        <w:t>распространяется новый закон</w:t>
      </w:r>
      <w:r w:rsidRPr="00837052">
        <w:rPr>
          <w:b/>
          <w:bCs/>
          <w:color w:val="000000"/>
          <w:sz w:val="28"/>
          <w:szCs w:val="28"/>
        </w:rPr>
        <w:br/>
      </w:r>
      <w:r w:rsidRPr="00837052">
        <w:rPr>
          <w:color w:val="000000"/>
          <w:sz w:val="28"/>
          <w:szCs w:val="28"/>
        </w:rPr>
        <w:t>Действие нового закона о горячем питании распространяется</w:t>
      </w:r>
      <w:proofErr w:type="gramEnd"/>
      <w:r w:rsidRPr="00837052">
        <w:rPr>
          <w:color w:val="000000"/>
          <w:sz w:val="28"/>
          <w:szCs w:val="28"/>
        </w:rPr>
        <w:t xml:space="preserve"> на всех российских учеников 1 – 4 классов.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rStyle w:val="a4"/>
          <w:color w:val="000000"/>
          <w:sz w:val="28"/>
          <w:szCs w:val="28"/>
        </w:rPr>
        <w:t>3. Меню</w:t>
      </w:r>
      <w:r w:rsidRPr="00837052">
        <w:rPr>
          <w:b/>
          <w:bCs/>
          <w:color w:val="000000"/>
          <w:sz w:val="28"/>
          <w:szCs w:val="28"/>
        </w:rPr>
        <w:br/>
      </w:r>
      <w:proofErr w:type="spellStart"/>
      <w:proofErr w:type="gramStart"/>
      <w:r w:rsidRPr="00837052">
        <w:rPr>
          <w:color w:val="000000"/>
          <w:sz w:val="28"/>
          <w:szCs w:val="28"/>
        </w:rPr>
        <w:t>Меню</w:t>
      </w:r>
      <w:proofErr w:type="spellEnd"/>
      <w:proofErr w:type="gramEnd"/>
      <w:r w:rsidRPr="00837052">
        <w:rPr>
          <w:color w:val="000000"/>
          <w:sz w:val="28"/>
          <w:szCs w:val="28"/>
        </w:rPr>
        <w:t xml:space="preserve">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обучающихся. В меню не допускается включать повторно одни и те же блюда в течение одного дня и двух последующих дней.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</w:t>
      </w:r>
      <w:r w:rsidRPr="00837052">
        <w:rPr>
          <w:rStyle w:val="a4"/>
          <w:color w:val="000000"/>
          <w:sz w:val="28"/>
          <w:szCs w:val="28"/>
        </w:rPr>
        <w:t>4. Что такое «горячее питание» школьников, и что в него входит</w:t>
      </w:r>
      <w:r w:rsidRPr="00837052">
        <w:rPr>
          <w:b/>
          <w:bCs/>
          <w:color w:val="000000"/>
          <w:sz w:val="28"/>
          <w:szCs w:val="28"/>
        </w:rPr>
        <w:br/>
      </w:r>
      <w:r w:rsidRPr="00837052">
        <w:rPr>
          <w:color w:val="000000"/>
          <w:sz w:val="28"/>
          <w:szCs w:val="28"/>
        </w:rPr>
        <w:t xml:space="preserve">«Горячее питание» школьников подразумевает сбалансированное питание, которое обеспечивает организм необходимыми веществами, подразумевают наличие горячего первого и второго блюда либо второго блюда (в </w:t>
      </w:r>
      <w:r w:rsidRPr="00837052">
        <w:rPr>
          <w:color w:val="000000"/>
          <w:sz w:val="28"/>
          <w:szCs w:val="28"/>
        </w:rPr>
        <w:lastRenderedPageBreak/>
        <w:t>зависимости от приема пищи). Питание доводится до кулинарной готовности.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Минимум, который положен школьникам на день, – это горячее блюдо и горячий напиток.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По новому закону горячее питание должно быть также здоровым.  Здоровым питанием является ежедневный рацион, который может полностью покрыть потребности ребенка в энергии, биологических и пищевых веществах и обеспечить его нормальный рост, физическое и интеллектуальное развитие. Оно состоит из пищевой продукции, отвечающей требованиям безопасности, и отличается показателями качества.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При организации горячего питания школьников нужно будет учесть специфические особенности здоровья ребенка.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</w:t>
      </w:r>
      <w:r w:rsidRPr="00837052">
        <w:rPr>
          <w:rStyle w:val="a4"/>
          <w:color w:val="000000"/>
          <w:sz w:val="28"/>
          <w:szCs w:val="28"/>
        </w:rPr>
        <w:t> 5. Принципы питания в образовательных учреждениях</w:t>
      </w:r>
      <w:proofErr w:type="gramStart"/>
      <w:r w:rsidRPr="00837052">
        <w:rPr>
          <w:b/>
          <w:bCs/>
          <w:color w:val="000000"/>
          <w:sz w:val="28"/>
          <w:szCs w:val="28"/>
        </w:rPr>
        <w:br/>
      </w:r>
      <w:r w:rsidRPr="00837052">
        <w:rPr>
          <w:color w:val="000000"/>
          <w:sz w:val="28"/>
          <w:szCs w:val="28"/>
        </w:rPr>
        <w:t>О</w:t>
      </w:r>
      <w:proofErr w:type="gramEnd"/>
      <w:r w:rsidRPr="00837052">
        <w:rPr>
          <w:color w:val="000000"/>
          <w:sz w:val="28"/>
          <w:szCs w:val="28"/>
        </w:rPr>
        <w:t xml:space="preserve">дним из основных принципов питания – это информирование через официальные сайты об условиях организации питания, в том числе, публикация меню.  Конкретное меню в законе не установлено по объективным основаниям и его предстоит определять образовательным учреждениям. </w:t>
      </w:r>
      <w:proofErr w:type="gramStart"/>
      <w:r w:rsidRPr="00837052">
        <w:rPr>
          <w:color w:val="000000"/>
          <w:sz w:val="28"/>
          <w:szCs w:val="28"/>
        </w:rPr>
        <w:t>Школы должны будут размещать на своем сайте сведения о том, каким питанием предстоит обеспечить обучающихся, а также об индивидуальном меню на неделю.</w:t>
      </w:r>
      <w:proofErr w:type="gramEnd"/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Кроме того, руководство образовательных учреждений, организуя самостоятельно систему питания, должно обеспечить наличие горячего питания, а также учет сведений родителей (законных представителей) о состоянии здоровья ребенка.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rStyle w:val="a4"/>
          <w:color w:val="000000"/>
          <w:sz w:val="28"/>
          <w:szCs w:val="28"/>
        </w:rPr>
        <w:t> 5. Принципы питания в образовательных учреждениях</w:t>
      </w:r>
      <w:proofErr w:type="gramStart"/>
      <w:r w:rsidRPr="00837052">
        <w:rPr>
          <w:b/>
          <w:bCs/>
          <w:color w:val="000000"/>
          <w:sz w:val="28"/>
          <w:szCs w:val="28"/>
        </w:rPr>
        <w:br/>
      </w:r>
      <w:r w:rsidRPr="00837052">
        <w:rPr>
          <w:color w:val="000000"/>
          <w:sz w:val="28"/>
          <w:szCs w:val="28"/>
        </w:rPr>
        <w:t>О</w:t>
      </w:r>
      <w:proofErr w:type="gramEnd"/>
      <w:r w:rsidRPr="00837052">
        <w:rPr>
          <w:color w:val="000000"/>
          <w:sz w:val="28"/>
          <w:szCs w:val="28"/>
        </w:rPr>
        <w:t xml:space="preserve">дним из основных принципов питания – это информирование через официальные сайты об условиях организации питания, в том числе, публикация меню.  Конкретное меню в законе не установлено по объективным основаниям и его предстоит определять образовательным учреждениям. </w:t>
      </w:r>
      <w:proofErr w:type="gramStart"/>
      <w:r w:rsidRPr="00837052">
        <w:rPr>
          <w:color w:val="000000"/>
          <w:sz w:val="28"/>
          <w:szCs w:val="28"/>
        </w:rPr>
        <w:t>Школы должны будут размещать на своем сайте сведения о том, каким питанием предстоит обеспечить обучающихся, а также об индивидуальном меню на неделю.</w:t>
      </w:r>
      <w:proofErr w:type="gramEnd"/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Кроме того, руководство образовательных учреждений, организуя самостоятельно систему питания, должно обеспечить наличие горячего питания, а также учет сведений родителей (законных представителей) о состоянии здоровья ребенка.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rStyle w:val="a4"/>
          <w:color w:val="000000"/>
          <w:sz w:val="28"/>
          <w:szCs w:val="28"/>
        </w:rPr>
        <w:t xml:space="preserve">6. </w:t>
      </w:r>
      <w:proofErr w:type="gramStart"/>
      <w:r w:rsidRPr="00837052">
        <w:rPr>
          <w:rStyle w:val="a4"/>
          <w:color w:val="000000"/>
          <w:sz w:val="28"/>
          <w:szCs w:val="28"/>
        </w:rPr>
        <w:t>Кто будет осуществлять мониторинг горячего питания</w:t>
      </w:r>
      <w:r w:rsidRPr="00837052">
        <w:rPr>
          <w:color w:val="000000"/>
          <w:sz w:val="28"/>
          <w:szCs w:val="28"/>
        </w:rPr>
        <w:br/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lastRenderedPageBreak/>
        <w:t xml:space="preserve">Мониторинг проводят Учредитель общеобразовательной организации, государственные и муниципальные органы управления образованием (министерство образования Ростовской области, Отдел образования Администрации </w:t>
      </w:r>
      <w:proofErr w:type="spellStart"/>
      <w:r w:rsidRPr="00837052">
        <w:rPr>
          <w:color w:val="000000"/>
          <w:sz w:val="28"/>
          <w:szCs w:val="28"/>
        </w:rPr>
        <w:t>Чертковского</w:t>
      </w:r>
      <w:proofErr w:type="spellEnd"/>
      <w:r w:rsidRPr="00837052">
        <w:rPr>
          <w:color w:val="000000"/>
          <w:sz w:val="28"/>
          <w:szCs w:val="28"/>
        </w:rPr>
        <w:t xml:space="preserve"> района); администрация школы, коллегиальный орган управления школы (управляющий совет и др.) и комиссия из числа представителей родительской общественности.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rStyle w:val="a4"/>
          <w:color w:val="000000"/>
          <w:sz w:val="28"/>
          <w:szCs w:val="28"/>
        </w:rPr>
        <w:t xml:space="preserve">7. Родительский </w:t>
      </w:r>
      <w:proofErr w:type="gramStart"/>
      <w:r w:rsidRPr="00837052">
        <w:rPr>
          <w:rStyle w:val="a4"/>
          <w:color w:val="000000"/>
          <w:sz w:val="28"/>
          <w:szCs w:val="28"/>
        </w:rPr>
        <w:t>контроль за</w:t>
      </w:r>
      <w:proofErr w:type="gramEnd"/>
      <w:r w:rsidRPr="00837052">
        <w:rPr>
          <w:rStyle w:val="a4"/>
          <w:color w:val="000000"/>
          <w:sz w:val="28"/>
          <w:szCs w:val="28"/>
        </w:rPr>
        <w:t xml:space="preserve"> организацией горячего питания в образовательных учреждениях</w:t>
      </w:r>
      <w:r w:rsidRPr="00837052">
        <w:rPr>
          <w:b/>
          <w:bCs/>
          <w:color w:val="000000"/>
          <w:sz w:val="28"/>
          <w:szCs w:val="28"/>
        </w:rPr>
        <w:br/>
      </w:r>
      <w:r w:rsidRPr="00837052">
        <w:rPr>
          <w:color w:val="000000"/>
          <w:sz w:val="28"/>
          <w:szCs w:val="28"/>
        </w:rPr>
        <w:t>Общеобразовательная организация является ответственным лицом за организацию и качество горячего питания обучающихся.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 xml:space="preserve">Порядок проведения мероприятий по родительскому </w:t>
      </w:r>
      <w:proofErr w:type="gramStart"/>
      <w:r w:rsidRPr="00837052">
        <w:rPr>
          <w:color w:val="000000"/>
          <w:sz w:val="28"/>
          <w:szCs w:val="28"/>
        </w:rPr>
        <w:t>контролю за</w:t>
      </w:r>
      <w:proofErr w:type="gramEnd"/>
      <w:r w:rsidRPr="00837052">
        <w:rPr>
          <w:color w:val="000000"/>
          <w:sz w:val="28"/>
          <w:szCs w:val="28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общеобразовательной организации.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Организация родительского контроля может осуществляться в форме анкетирования родителей и детей и участии в работе общешкольной комиссии.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 xml:space="preserve">Итоги проверок обсуждаются на </w:t>
      </w:r>
      <w:proofErr w:type="spellStart"/>
      <w:r w:rsidRPr="00837052">
        <w:rPr>
          <w:color w:val="000000"/>
          <w:sz w:val="28"/>
          <w:szCs w:val="28"/>
        </w:rPr>
        <w:t>общеродительских</w:t>
      </w:r>
      <w:proofErr w:type="spellEnd"/>
      <w:r w:rsidRPr="00837052">
        <w:rPr>
          <w:color w:val="000000"/>
          <w:sz w:val="28"/>
          <w:szCs w:val="28"/>
        </w:rPr>
        <w:t xml:space="preserve"> собраниях и могут явиться основанием для обращений в адрес администрации школы, ее учредителя, органов контроля (надзора).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Советом родителей, общественными организациями.</w:t>
      </w:r>
    </w:p>
    <w:p w:rsidR="00B57D62" w:rsidRPr="00837052" w:rsidRDefault="00B57D62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</w:t>
      </w:r>
    </w:p>
    <w:p w:rsidR="00323DDF" w:rsidRPr="00837052" w:rsidRDefault="00323DDF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</w:t>
      </w:r>
      <w:hyperlink r:id="rId5" w:tgtFrame="_blank" w:history="1">
        <w:r w:rsidRPr="00837052">
          <w:rPr>
            <w:rStyle w:val="a5"/>
            <w:b/>
            <w:bCs/>
            <w:color w:val="47BBF7"/>
            <w:sz w:val="28"/>
            <w:szCs w:val="28"/>
          </w:rPr>
          <w:t xml:space="preserve">Методические рекомендации по родительскому </w:t>
        </w:r>
        <w:proofErr w:type="gramStart"/>
        <w:r w:rsidRPr="00837052">
          <w:rPr>
            <w:rStyle w:val="a5"/>
            <w:b/>
            <w:bCs/>
            <w:color w:val="47BBF7"/>
            <w:sz w:val="28"/>
            <w:szCs w:val="28"/>
          </w:rPr>
          <w:t>контролю за</w:t>
        </w:r>
        <w:proofErr w:type="gramEnd"/>
        <w:r w:rsidRPr="00837052">
          <w:rPr>
            <w:rStyle w:val="a5"/>
            <w:b/>
            <w:bCs/>
            <w:color w:val="47BBF7"/>
            <w:sz w:val="28"/>
            <w:szCs w:val="28"/>
          </w:rPr>
          <w:t xml:space="preserve"> организацией горячего питания детей в общеобразовательных организациях от 18.05.2020 № МР 2.4.0180-20</w:t>
        </w:r>
      </w:hyperlink>
    </w:p>
    <w:p w:rsidR="00323DDF" w:rsidRPr="00837052" w:rsidRDefault="00323DDF" w:rsidP="00837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837052">
        <w:rPr>
          <w:color w:val="000000"/>
          <w:sz w:val="28"/>
          <w:szCs w:val="28"/>
        </w:rPr>
        <w:t> </w:t>
      </w:r>
    </w:p>
    <w:p w:rsidR="00B447B0" w:rsidRDefault="00533DE5" w:rsidP="00533DE5">
      <w:pPr>
        <w:pStyle w:val="a3"/>
        <w:shd w:val="clear" w:color="auto" w:fill="FFFFFF"/>
        <w:spacing w:before="30" w:beforeAutospacing="0" w:after="30" w:afterAutospacing="0"/>
      </w:pPr>
      <w:r w:rsidRPr="00533DE5">
        <w:rPr>
          <w:rFonts w:ascii="Verdana" w:hAnsi="Verdana"/>
          <w:color w:val="000000"/>
          <w:sz w:val="20"/>
          <w:szCs w:val="20"/>
        </w:rPr>
        <w:object w:dxaOrig="8925" w:dyaOrig="12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3pt;height:635.15pt" o:ole="">
            <v:imagedata r:id="rId6" o:title=""/>
          </v:shape>
          <o:OLEObject Type="Embed" ProgID="AcroExch.Document.DC" ShapeID="_x0000_i1025" DrawAspect="Content" ObjectID="_1679232462" r:id="rId7"/>
        </w:object>
      </w:r>
    </w:p>
    <w:sectPr w:rsidR="00B4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7F"/>
    <w:rsid w:val="00292E73"/>
    <w:rsid w:val="00323DDF"/>
    <w:rsid w:val="00533DE5"/>
    <w:rsid w:val="00837052"/>
    <w:rsid w:val="00933B7F"/>
    <w:rsid w:val="00A52CC0"/>
    <w:rsid w:val="00B447B0"/>
    <w:rsid w:val="00B57D62"/>
    <w:rsid w:val="00E3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D62"/>
    <w:rPr>
      <w:b/>
      <w:bCs/>
    </w:rPr>
  </w:style>
  <w:style w:type="character" w:styleId="a5">
    <w:name w:val="Hyperlink"/>
    <w:basedOn w:val="a0"/>
    <w:uiPriority w:val="99"/>
    <w:semiHidden/>
    <w:unhideWhenUsed/>
    <w:rsid w:val="00323DD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3D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D62"/>
    <w:rPr>
      <w:b/>
      <w:bCs/>
    </w:rPr>
  </w:style>
  <w:style w:type="character" w:styleId="a5">
    <w:name w:val="Hyperlink"/>
    <w:basedOn w:val="a0"/>
    <w:uiPriority w:val="99"/>
    <w:semiHidden/>
    <w:unhideWhenUsed/>
    <w:rsid w:val="00323DD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3D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olhovsoch.edusite.ru/DswMedia/prilojenieroditel-skkont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2021-04-06T09:41:00Z</dcterms:created>
  <dcterms:modified xsi:type="dcterms:W3CDTF">2021-04-06T09:41:00Z</dcterms:modified>
</cp:coreProperties>
</file>