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AE" w:rsidRDefault="008A0963" w:rsidP="00E73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63">
        <w:rPr>
          <w:rFonts w:ascii="Times New Roman" w:hAnsi="Times New Roman" w:cs="Times New Roman"/>
          <w:b/>
          <w:sz w:val="28"/>
          <w:szCs w:val="28"/>
        </w:rPr>
        <w:t>Схема организации дополнительных занятий с обучающимися с низ</w:t>
      </w:r>
      <w:r w:rsidR="00E731AE">
        <w:rPr>
          <w:rFonts w:ascii="Times New Roman" w:hAnsi="Times New Roman" w:cs="Times New Roman"/>
          <w:b/>
          <w:sz w:val="28"/>
          <w:szCs w:val="28"/>
        </w:rPr>
        <w:t>к</w:t>
      </w:r>
      <w:r w:rsidR="00272422">
        <w:rPr>
          <w:rFonts w:ascii="Times New Roman" w:hAnsi="Times New Roman" w:cs="Times New Roman"/>
          <w:b/>
          <w:sz w:val="28"/>
          <w:szCs w:val="28"/>
        </w:rPr>
        <w:t xml:space="preserve">им уровнем подготовки МБОУ СОШ </w:t>
      </w:r>
      <w:proofErr w:type="spellStart"/>
      <w:r w:rsidR="0027242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272422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="00272422">
        <w:rPr>
          <w:rFonts w:ascii="Times New Roman" w:hAnsi="Times New Roman" w:cs="Times New Roman"/>
          <w:b/>
          <w:sz w:val="28"/>
          <w:szCs w:val="28"/>
        </w:rPr>
        <w:t>аатинский</w:t>
      </w:r>
      <w:proofErr w:type="spellEnd"/>
      <w:r w:rsidR="00E73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422">
        <w:rPr>
          <w:rFonts w:ascii="Times New Roman" w:hAnsi="Times New Roman" w:cs="Times New Roman"/>
          <w:b/>
          <w:sz w:val="28"/>
          <w:szCs w:val="28"/>
        </w:rPr>
        <w:t xml:space="preserve"> им.К.О.Шактаржыка</w:t>
      </w:r>
      <w:bookmarkStart w:id="0" w:name="_GoBack"/>
      <w:bookmarkEnd w:id="0"/>
    </w:p>
    <w:p w:rsidR="008A0963" w:rsidRPr="008A0963" w:rsidRDefault="00E731AE" w:rsidP="00E73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2019-2020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A0963" w:rsidRPr="008A0963" w:rsidRDefault="008A0963" w:rsidP="008A0963">
      <w:pPr>
        <w:pStyle w:val="a3"/>
        <w:rPr>
          <w:color w:val="000000"/>
          <w:sz w:val="28"/>
          <w:szCs w:val="28"/>
        </w:rPr>
      </w:pPr>
      <w:r w:rsidRPr="008A0963">
        <w:rPr>
          <w:b/>
          <w:bCs/>
          <w:i/>
          <w:iCs/>
          <w:color w:val="000000"/>
          <w:sz w:val="28"/>
          <w:szCs w:val="28"/>
          <w:u w:val="single"/>
        </w:rPr>
        <w:t>Задача педагога:</w:t>
      </w:r>
    </w:p>
    <w:p w:rsidR="008A0963" w:rsidRPr="008A0963" w:rsidRDefault="008A0963" w:rsidP="008A096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8A0963">
        <w:rPr>
          <w:color w:val="000000"/>
          <w:sz w:val="28"/>
          <w:szCs w:val="28"/>
        </w:rPr>
        <w:t>помочь учащимся осознать необходимость получения новых знаний;</w:t>
      </w:r>
    </w:p>
    <w:p w:rsidR="008A0963" w:rsidRPr="008A0963" w:rsidRDefault="008A0963" w:rsidP="008A096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8A0963">
        <w:rPr>
          <w:color w:val="000000"/>
          <w:sz w:val="28"/>
          <w:szCs w:val="28"/>
        </w:rPr>
        <w:t>развивать ответственность;</w:t>
      </w:r>
    </w:p>
    <w:p w:rsidR="008A0963" w:rsidRPr="008A0963" w:rsidRDefault="008A0963" w:rsidP="008A096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8A0963">
        <w:rPr>
          <w:color w:val="000000"/>
          <w:sz w:val="28"/>
          <w:szCs w:val="28"/>
        </w:rPr>
        <w:t>поддерживать уверенность учащихся в собственных силах, вырабатывая позитивную самооценку.</w:t>
      </w:r>
    </w:p>
    <w:p w:rsidR="008A0963" w:rsidRDefault="008A0963" w:rsidP="008A0963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Дифференцированный подход на этапах урока:</w:t>
      </w:r>
    </w:p>
    <w:p w:rsidR="008A0963" w:rsidRDefault="008A0963" w:rsidP="008A0963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закреплении.</w:t>
      </w:r>
    </w:p>
    <w:p w:rsidR="008A0963" w:rsidRDefault="008A0963" w:rsidP="008A0963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проверке домашнего задания.</w:t>
      </w:r>
    </w:p>
    <w:p w:rsidR="008A0963" w:rsidRDefault="008A0963" w:rsidP="008A0963">
      <w:pPr>
        <w:pStyle w:val="a3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самостоятельной работе.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Дифференцированный подход к обучению предусматривает использование соответствующих дидактических материалов:</w:t>
      </w:r>
    </w:p>
    <w:p w:rsidR="008A0963" w:rsidRDefault="008A0963" w:rsidP="008A0963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специальных обучающих таблиц, плакатов и схем для самоконтроля;</w:t>
      </w:r>
    </w:p>
    <w:p w:rsidR="008A0963" w:rsidRDefault="008A0963" w:rsidP="008A0963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карточек – заданий, определяющих условие предлагаемого задания,</w:t>
      </w:r>
    </w:p>
    <w:p w:rsidR="008A0963" w:rsidRDefault="008A0963" w:rsidP="008A0963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карточек с текстами получаемой информации, сопровождаемой необходимыми разъяснениями, чертежами;</w:t>
      </w:r>
    </w:p>
    <w:p w:rsidR="008A0963" w:rsidRDefault="008A0963" w:rsidP="008A0963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карточек, в которых показаны образцы того, как следует вести решения;</w:t>
      </w:r>
    </w:p>
    <w:p w:rsidR="008A0963" w:rsidRDefault="008A0963" w:rsidP="008A0963">
      <w:pPr>
        <w:pStyle w:val="a3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карточек-инструкций, в которых даются указания к выполнению заданий.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</w:t>
      </w:r>
      <w:r>
        <w:rPr>
          <w:b/>
          <w:bCs/>
          <w:color w:val="000000"/>
          <w:sz w:val="27"/>
          <w:szCs w:val="27"/>
        </w:rPr>
        <w:t xml:space="preserve">Профилактика </w:t>
      </w:r>
      <w:proofErr w:type="spellStart"/>
      <w:r>
        <w:rPr>
          <w:b/>
          <w:bCs/>
          <w:color w:val="000000"/>
          <w:sz w:val="27"/>
          <w:szCs w:val="27"/>
        </w:rPr>
        <w:t>непосещаемости</w:t>
      </w:r>
      <w:proofErr w:type="spellEnd"/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Инструктировать о порядке выполнения работы.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Стимулировать постановку вопросов к учителю при затруднениях в самостоятельной работе. 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Умело оказывать помощь ученикам в работе. 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Учить умениям планировать работу, выполняя ее в должном темпе, и осуществлять контроль.</w:t>
      </w:r>
    </w:p>
    <w:p w:rsidR="008A0963" w:rsidRPr="008A0963" w:rsidRDefault="008A0963" w:rsidP="008A0963">
      <w:pPr>
        <w:pStyle w:val="a3"/>
        <w:jc w:val="center"/>
        <w:rPr>
          <w:b/>
          <w:color w:val="000000"/>
          <w:sz w:val="27"/>
          <w:szCs w:val="27"/>
        </w:rPr>
      </w:pPr>
      <w:r w:rsidRPr="008A0963">
        <w:rPr>
          <w:b/>
          <w:color w:val="000000"/>
          <w:sz w:val="27"/>
          <w:szCs w:val="27"/>
        </w:rPr>
        <w:t>Организация самостоятельной работы вне класса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Обеспечивать в ходе домашней работы повторение </w:t>
      </w:r>
      <w:proofErr w:type="gramStart"/>
      <w:r>
        <w:rPr>
          <w:color w:val="000000"/>
          <w:sz w:val="27"/>
          <w:szCs w:val="27"/>
        </w:rPr>
        <w:t>пройденного</w:t>
      </w:r>
      <w:proofErr w:type="gramEnd"/>
      <w:r>
        <w:rPr>
          <w:color w:val="000000"/>
          <w:sz w:val="27"/>
          <w:szCs w:val="27"/>
        </w:rPr>
        <w:t>, концентрируя внимание на наиболее существенных</w:t>
      </w:r>
    </w:p>
    <w:p w:rsidR="008A0963" w:rsidRDefault="008A0963" w:rsidP="008A0963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Оказание помощи ученику на уроке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 подготовленности учащихся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Создание атмосферы особой доброжелательности при опросе.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Снижение темпа опроса, разрешение дольше готовиться у доски.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Предложение учащимся примерного плана ответа.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Разрешение пользоваться наглядными пособиями, помогающими излагать суть явления.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Стимулирование оценкой, подбадриванием, похвалой</w:t>
      </w:r>
    </w:p>
    <w:p w:rsidR="008A0963" w:rsidRPr="008A0963" w:rsidRDefault="008A0963" w:rsidP="008A0963">
      <w:pPr>
        <w:pStyle w:val="a3"/>
        <w:jc w:val="center"/>
        <w:rPr>
          <w:b/>
          <w:color w:val="000000"/>
          <w:sz w:val="27"/>
          <w:szCs w:val="27"/>
        </w:rPr>
      </w:pPr>
      <w:r w:rsidRPr="008A0963">
        <w:rPr>
          <w:b/>
          <w:color w:val="000000"/>
          <w:sz w:val="27"/>
          <w:szCs w:val="27"/>
        </w:rPr>
        <w:t>Изложение нового материала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Привлечение их в качестве помощников при подготовке приборов, опытов и т. д.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8A0963" w:rsidRPr="008A0963" w:rsidRDefault="008A0963" w:rsidP="008A0963">
      <w:pPr>
        <w:pStyle w:val="a3"/>
        <w:jc w:val="center"/>
        <w:rPr>
          <w:b/>
          <w:color w:val="000000"/>
          <w:sz w:val="27"/>
          <w:szCs w:val="27"/>
        </w:rPr>
      </w:pPr>
      <w:r w:rsidRPr="008A0963">
        <w:rPr>
          <w:b/>
          <w:color w:val="000000"/>
          <w:sz w:val="27"/>
          <w:szCs w:val="27"/>
        </w:rPr>
        <w:t>Самостоятельная работа учащихся на уроке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Разбивка заданий на дозы, этапы, выделение в сложных заданиях ряда простых, ссылка на аналогичное задание, выполненное ранее.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Напоминание приема и способа выполнения задания.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Указание на необходимость актуализировать то или иное правило.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Ссылка на правила и свойства, которые необходимы для решения задач, упражнений.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Инструктирование о рациональных путях выполнения заданий, требованиях к их оформлению.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Стимулирование самостоятельных действий слабоуспевающих.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Более тщательный контроль их деятельности, указание на ошибки, проверка, исправления</w:t>
      </w:r>
    </w:p>
    <w:p w:rsidR="008A0963" w:rsidRPr="008A0963" w:rsidRDefault="008A0963" w:rsidP="008A0963">
      <w:pPr>
        <w:pStyle w:val="a3"/>
        <w:jc w:val="center"/>
        <w:rPr>
          <w:b/>
          <w:color w:val="000000"/>
          <w:sz w:val="27"/>
          <w:szCs w:val="27"/>
        </w:rPr>
      </w:pPr>
      <w:r w:rsidRPr="008A0963">
        <w:rPr>
          <w:b/>
          <w:color w:val="000000"/>
          <w:sz w:val="27"/>
          <w:szCs w:val="27"/>
        </w:rPr>
        <w:t>Организация самостоятельной работы вне класса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Более подробное объяснение последовательности выполнения задания.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Предупреждение о возможных затруднениях, использование карточек-консультаций, карточек с направляющим планом действий.</w:t>
      </w:r>
    </w:p>
    <w:p w:rsidR="008A0963" w:rsidRDefault="008A0963" w:rsidP="008A0963">
      <w:pPr>
        <w:pStyle w:val="a3"/>
        <w:rPr>
          <w:color w:val="000000"/>
          <w:sz w:val="27"/>
          <w:szCs w:val="27"/>
        </w:rPr>
      </w:pPr>
    </w:p>
    <w:p w:rsidR="008A0963" w:rsidRDefault="008A0963"/>
    <w:sectPr w:rsidR="008A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172A"/>
    <w:multiLevelType w:val="multilevel"/>
    <w:tmpl w:val="C15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66AD1"/>
    <w:multiLevelType w:val="multilevel"/>
    <w:tmpl w:val="719C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A4849"/>
    <w:multiLevelType w:val="multilevel"/>
    <w:tmpl w:val="C7F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63"/>
    <w:rsid w:val="00272422"/>
    <w:rsid w:val="008A0963"/>
    <w:rsid w:val="00E731AE"/>
    <w:rsid w:val="00FA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начальная школа</cp:lastModifiedBy>
  <cp:revision>3</cp:revision>
  <dcterms:created xsi:type="dcterms:W3CDTF">2020-05-08T04:53:00Z</dcterms:created>
  <dcterms:modified xsi:type="dcterms:W3CDTF">2020-05-10T12:15:00Z</dcterms:modified>
</cp:coreProperties>
</file>